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01159" w14:textId="77777777" w:rsidR="009E745F" w:rsidRPr="009E745F" w:rsidRDefault="009E745F" w:rsidP="009E745F">
      <w:pPr>
        <w:rPr>
          <w:b/>
          <w:sz w:val="28"/>
          <w:szCs w:val="28"/>
        </w:rPr>
      </w:pPr>
      <w:r w:rsidRPr="009E745F">
        <w:rPr>
          <w:b/>
          <w:sz w:val="28"/>
          <w:szCs w:val="28"/>
        </w:rPr>
        <w:t>ARPLASTIX RESISTE</w:t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="006C36A6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>Le 27 mars 2020</w:t>
      </w:r>
    </w:p>
    <w:p w14:paraId="2AB674A0" w14:textId="77777777" w:rsidR="009E745F" w:rsidRPr="0078068A" w:rsidRDefault="009E745F" w:rsidP="0078068A">
      <w:pPr>
        <w:rPr>
          <w:b/>
          <w:i/>
          <w:sz w:val="28"/>
          <w:szCs w:val="28"/>
        </w:rPr>
      </w:pPr>
      <w:r w:rsidRPr="009E745F">
        <w:rPr>
          <w:b/>
          <w:i/>
          <w:sz w:val="28"/>
          <w:szCs w:val="28"/>
        </w:rPr>
        <w:t xml:space="preserve">Envoi n°1 de René URIEN pour une </w:t>
      </w:r>
      <w:r w:rsidR="00C14AC3">
        <w:rPr>
          <w:b/>
          <w:i/>
          <w:sz w:val="28"/>
          <w:szCs w:val="28"/>
        </w:rPr>
        <w:t>«</w:t>
      </w:r>
      <w:r w:rsidRPr="009E745F">
        <w:rPr>
          <w:b/>
          <w:i/>
          <w:sz w:val="28"/>
          <w:szCs w:val="28"/>
        </w:rPr>
        <w:t>séance blanche virtuelle</w:t>
      </w:r>
      <w:r w:rsidR="00C14AC3">
        <w:rPr>
          <w:b/>
          <w:i/>
          <w:sz w:val="28"/>
          <w:szCs w:val="28"/>
        </w:rPr>
        <w:t>»</w:t>
      </w:r>
    </w:p>
    <w:p w14:paraId="34A4EA2E" w14:textId="77777777" w:rsidR="00070BA6" w:rsidRPr="0078068A" w:rsidRDefault="00D5258F" w:rsidP="006D1918">
      <w:pPr>
        <w:jc w:val="center"/>
        <w:rPr>
          <w:b/>
          <w:sz w:val="28"/>
          <w:szCs w:val="28"/>
        </w:rPr>
      </w:pPr>
      <w:r w:rsidRPr="00C14AC3">
        <w:rPr>
          <w:b/>
          <w:sz w:val="28"/>
          <w:szCs w:val="28"/>
        </w:rPr>
        <w:t>LA CENE DE LEONARD DE VINCI ;</w:t>
      </w:r>
      <w:r w:rsidR="00070BA6" w:rsidRPr="00C14AC3">
        <w:rPr>
          <w:b/>
          <w:sz w:val="28"/>
          <w:szCs w:val="28"/>
        </w:rPr>
        <w:t xml:space="preserve"> UN JEU PERSPECTIF COMPLEXE</w:t>
      </w:r>
      <w:r w:rsidR="00DD087F">
        <w:rPr>
          <w:b/>
          <w:sz w:val="28"/>
          <w:szCs w:val="28"/>
        </w:rPr>
        <w:t xml:space="preserve"> </w:t>
      </w:r>
    </w:p>
    <w:p w14:paraId="35B8A833" w14:textId="77777777" w:rsidR="00191880" w:rsidRDefault="00D5258F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Le</w:t>
      </w:r>
      <w:r w:rsidR="006D1918" w:rsidRPr="00C451D4">
        <w:rPr>
          <w:sz w:val="16"/>
          <w:szCs w:val="16"/>
        </w:rPr>
        <w:t xml:space="preserve"> 26 Février 2018,</w:t>
      </w:r>
      <w:r>
        <w:rPr>
          <w:sz w:val="16"/>
          <w:szCs w:val="16"/>
        </w:rPr>
        <w:t xml:space="preserve"> au sein</w:t>
      </w:r>
      <w:r w:rsidR="004F4C87">
        <w:rPr>
          <w:sz w:val="16"/>
          <w:szCs w:val="16"/>
        </w:rPr>
        <w:t xml:space="preserve"> du groupe </w:t>
      </w:r>
      <w:proofErr w:type="spellStart"/>
      <w:r w:rsidR="004F4C87">
        <w:rPr>
          <w:sz w:val="16"/>
          <w:szCs w:val="16"/>
        </w:rPr>
        <w:t>Arplasti</w:t>
      </w:r>
      <w:r>
        <w:rPr>
          <w:sz w:val="16"/>
          <w:szCs w:val="16"/>
        </w:rPr>
        <w:t>X</w:t>
      </w:r>
      <w:proofErr w:type="spellEnd"/>
      <w:r>
        <w:rPr>
          <w:sz w:val="16"/>
          <w:szCs w:val="16"/>
        </w:rPr>
        <w:t>, j’ai  présenté un exposé</w:t>
      </w:r>
      <w:r w:rsidR="002D492F">
        <w:rPr>
          <w:sz w:val="16"/>
          <w:szCs w:val="16"/>
        </w:rPr>
        <w:t xml:space="preserve"> sur</w:t>
      </w:r>
      <w:r w:rsidR="00B51977">
        <w:rPr>
          <w:sz w:val="16"/>
          <w:szCs w:val="16"/>
        </w:rPr>
        <w:t xml:space="preserve"> la perspective,</w:t>
      </w:r>
      <w:r>
        <w:rPr>
          <w:sz w:val="16"/>
          <w:szCs w:val="16"/>
        </w:rPr>
        <w:t xml:space="preserve"> </w:t>
      </w:r>
      <w:r w:rsidR="00EB1135">
        <w:rPr>
          <w:sz w:val="16"/>
          <w:szCs w:val="16"/>
        </w:rPr>
        <w:t>basé sur le commentaire d’</w:t>
      </w:r>
      <w:proofErr w:type="spellStart"/>
      <w:r w:rsidR="0022478D" w:rsidRPr="00C451D4">
        <w:rPr>
          <w:sz w:val="16"/>
          <w:szCs w:val="16"/>
        </w:rPr>
        <w:t>oeuvres</w:t>
      </w:r>
      <w:proofErr w:type="spellEnd"/>
      <w:r w:rsidR="0022478D" w:rsidRPr="00C451D4">
        <w:rPr>
          <w:sz w:val="16"/>
          <w:szCs w:val="16"/>
        </w:rPr>
        <w:t xml:space="preserve"> de grands maîtres de la peinture</w:t>
      </w:r>
      <w:r>
        <w:rPr>
          <w:sz w:val="16"/>
          <w:szCs w:val="16"/>
        </w:rPr>
        <w:t> : VERM</w:t>
      </w:r>
      <w:r w:rsidR="006C36A6">
        <w:rPr>
          <w:sz w:val="16"/>
          <w:szCs w:val="16"/>
        </w:rPr>
        <w:t xml:space="preserve">EER, TURNER, Léonard de VINCI. </w:t>
      </w:r>
      <w:r w:rsidR="004F4C87">
        <w:rPr>
          <w:sz w:val="16"/>
          <w:szCs w:val="16"/>
        </w:rPr>
        <w:t>V</w:t>
      </w:r>
      <w:r>
        <w:rPr>
          <w:sz w:val="16"/>
          <w:szCs w:val="16"/>
        </w:rPr>
        <w:t>oici</w:t>
      </w:r>
      <w:r w:rsidR="008B7EDA">
        <w:rPr>
          <w:sz w:val="16"/>
          <w:szCs w:val="16"/>
        </w:rPr>
        <w:t>,</w:t>
      </w:r>
      <w:r w:rsidR="004F4C87">
        <w:rPr>
          <w:sz w:val="16"/>
          <w:szCs w:val="16"/>
        </w:rPr>
        <w:t xml:space="preserve"> po</w:t>
      </w:r>
      <w:r w:rsidR="008B7EDA">
        <w:rPr>
          <w:sz w:val="16"/>
          <w:szCs w:val="16"/>
        </w:rPr>
        <w:t>ur «</w:t>
      </w:r>
      <w:r>
        <w:rPr>
          <w:sz w:val="16"/>
          <w:szCs w:val="16"/>
        </w:rPr>
        <w:t xml:space="preserve">la </w:t>
      </w:r>
      <w:r w:rsidR="00E925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dernière </w:t>
      </w:r>
      <w:r w:rsidR="008B7EDA">
        <w:rPr>
          <w:sz w:val="16"/>
          <w:szCs w:val="16"/>
        </w:rPr>
        <w:t>Cène</w:t>
      </w:r>
      <w:r w:rsidR="00213BCA">
        <w:rPr>
          <w:sz w:val="16"/>
          <w:szCs w:val="16"/>
        </w:rPr>
        <w:t>»</w:t>
      </w:r>
      <w:r>
        <w:rPr>
          <w:sz w:val="16"/>
          <w:szCs w:val="16"/>
        </w:rPr>
        <w:t xml:space="preserve"> de Léonard</w:t>
      </w:r>
      <w:r w:rsidR="004F4C87">
        <w:rPr>
          <w:sz w:val="16"/>
          <w:szCs w:val="16"/>
        </w:rPr>
        <w:t>, l’essentiel de ce que j’ai fait partager aux quinze personnes présentes et qui à été ensuite diffusé</w:t>
      </w:r>
      <w:r w:rsidR="00191880">
        <w:rPr>
          <w:sz w:val="16"/>
          <w:szCs w:val="16"/>
        </w:rPr>
        <w:t xml:space="preserve"> en résumé </w:t>
      </w:r>
      <w:r w:rsidR="004F4C87">
        <w:rPr>
          <w:sz w:val="16"/>
          <w:szCs w:val="16"/>
        </w:rPr>
        <w:t>à l’ensemble de membres d’</w:t>
      </w:r>
      <w:proofErr w:type="spellStart"/>
      <w:r w:rsidR="004F4C87">
        <w:rPr>
          <w:sz w:val="16"/>
          <w:szCs w:val="16"/>
        </w:rPr>
        <w:t>ArplastiX</w:t>
      </w:r>
      <w:proofErr w:type="spellEnd"/>
      <w:r>
        <w:rPr>
          <w:sz w:val="16"/>
          <w:szCs w:val="16"/>
        </w:rPr>
        <w:t>.</w:t>
      </w:r>
      <w:r w:rsidR="006C36A6">
        <w:rPr>
          <w:sz w:val="16"/>
          <w:szCs w:val="16"/>
        </w:rPr>
        <w:t xml:space="preserve"> Merci à ceux qui m’ont déjà entendu d’excuser cette redite.</w:t>
      </w:r>
    </w:p>
    <w:p w14:paraId="08197CEE" w14:textId="28D37934" w:rsidR="0022478D" w:rsidRDefault="00191880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Dans les conditions actuelles de confinement, j’ai suggéré, par et pour les </w:t>
      </w:r>
      <w:r w:rsidR="00394BA6">
        <w:rPr>
          <w:sz w:val="16"/>
          <w:szCs w:val="16"/>
        </w:rPr>
        <w:t>«</w:t>
      </w:r>
      <w:proofErr w:type="spellStart"/>
      <w:r>
        <w:rPr>
          <w:sz w:val="16"/>
          <w:szCs w:val="16"/>
        </w:rPr>
        <w:t>arplasticiens</w:t>
      </w:r>
      <w:proofErr w:type="spellEnd"/>
      <w:r w:rsidR="00394BA6">
        <w:rPr>
          <w:sz w:val="16"/>
          <w:szCs w:val="16"/>
        </w:rPr>
        <w:t>»</w:t>
      </w:r>
      <w:r>
        <w:rPr>
          <w:sz w:val="16"/>
          <w:szCs w:val="16"/>
        </w:rPr>
        <w:t xml:space="preserve"> intéressés, de </w:t>
      </w:r>
      <w:r w:rsidRPr="0043677A">
        <w:rPr>
          <w:b/>
          <w:sz w:val="16"/>
          <w:szCs w:val="16"/>
        </w:rPr>
        <w:t>relancer sous forme virtuelle des «séances</w:t>
      </w:r>
      <w:r>
        <w:rPr>
          <w:sz w:val="16"/>
          <w:szCs w:val="16"/>
        </w:rPr>
        <w:t xml:space="preserve"> </w:t>
      </w:r>
      <w:r w:rsidRPr="0043677A">
        <w:rPr>
          <w:b/>
          <w:sz w:val="16"/>
          <w:szCs w:val="16"/>
        </w:rPr>
        <w:t>blanches»</w:t>
      </w:r>
      <w:r w:rsidR="00A5596C">
        <w:rPr>
          <w:sz w:val="16"/>
          <w:szCs w:val="16"/>
        </w:rPr>
        <w:t xml:space="preserve"> </w:t>
      </w:r>
      <w:r w:rsidR="00E8402A">
        <w:rPr>
          <w:sz w:val="16"/>
          <w:szCs w:val="16"/>
        </w:rPr>
        <w:t>(</w:t>
      </w:r>
      <w:r w:rsidR="00A5596C">
        <w:rPr>
          <w:sz w:val="16"/>
          <w:szCs w:val="16"/>
        </w:rPr>
        <w:t xml:space="preserve">= </w:t>
      </w:r>
      <w:r w:rsidR="00E8402A">
        <w:rPr>
          <w:sz w:val="16"/>
          <w:szCs w:val="16"/>
        </w:rPr>
        <w:t>séances initiées</w:t>
      </w:r>
      <w:r w:rsidR="00886BF1">
        <w:rPr>
          <w:sz w:val="16"/>
          <w:szCs w:val="16"/>
        </w:rPr>
        <w:t xml:space="preserve"> avec succès,</w:t>
      </w:r>
      <w:r w:rsidR="00E8402A">
        <w:rPr>
          <w:sz w:val="16"/>
          <w:szCs w:val="16"/>
        </w:rPr>
        <w:t xml:space="preserve"> il y a quelques années</w:t>
      </w:r>
      <w:r w:rsidR="00886BF1">
        <w:rPr>
          <w:sz w:val="16"/>
          <w:szCs w:val="16"/>
        </w:rPr>
        <w:t>,</w:t>
      </w:r>
      <w:r w:rsidR="00E8402A">
        <w:rPr>
          <w:sz w:val="16"/>
          <w:szCs w:val="16"/>
        </w:rPr>
        <w:t xml:space="preserve"> «en présentiel»</w:t>
      </w:r>
      <w:r w:rsidR="00886BF1">
        <w:rPr>
          <w:sz w:val="16"/>
          <w:szCs w:val="16"/>
        </w:rPr>
        <w:t>,</w:t>
      </w:r>
      <w:r w:rsidR="00DF1F98">
        <w:rPr>
          <w:sz w:val="16"/>
          <w:szCs w:val="16"/>
        </w:rPr>
        <w:t xml:space="preserve"> par Christian VOISARD)</w:t>
      </w:r>
      <w:r w:rsidR="00394BA6">
        <w:rPr>
          <w:sz w:val="16"/>
          <w:szCs w:val="16"/>
        </w:rPr>
        <w:t>.</w:t>
      </w:r>
      <w:r w:rsidR="00DF1F98">
        <w:rPr>
          <w:sz w:val="16"/>
          <w:szCs w:val="16"/>
        </w:rPr>
        <w:t xml:space="preserve"> </w:t>
      </w:r>
      <w:r w:rsidR="00E8402A">
        <w:rPr>
          <w:sz w:val="16"/>
          <w:szCs w:val="16"/>
        </w:rPr>
        <w:t>Dans les mois à venir</w:t>
      </w:r>
      <w:r w:rsidR="00E8402A" w:rsidRPr="0043677A">
        <w:rPr>
          <w:b/>
          <w:sz w:val="16"/>
          <w:szCs w:val="16"/>
        </w:rPr>
        <w:t>, par email, e</w:t>
      </w:r>
      <w:r w:rsidR="00394BA6" w:rsidRPr="0043677A">
        <w:rPr>
          <w:b/>
          <w:sz w:val="16"/>
          <w:szCs w:val="16"/>
        </w:rPr>
        <w:t>lles</w:t>
      </w:r>
      <w:r w:rsidRPr="0043677A">
        <w:rPr>
          <w:b/>
          <w:sz w:val="16"/>
          <w:szCs w:val="16"/>
        </w:rPr>
        <w:t xml:space="preserve"> pourraient</w:t>
      </w:r>
      <w:r w:rsidR="00E8402A" w:rsidRPr="0043677A">
        <w:rPr>
          <w:b/>
          <w:sz w:val="16"/>
          <w:szCs w:val="16"/>
        </w:rPr>
        <w:t xml:space="preserve"> </w:t>
      </w:r>
      <w:r w:rsidRPr="0043677A">
        <w:rPr>
          <w:b/>
          <w:sz w:val="16"/>
          <w:szCs w:val="16"/>
        </w:rPr>
        <w:t>notamment concerner les techniques picturales, en pr</w:t>
      </w:r>
      <w:r w:rsidR="00A5596C" w:rsidRPr="0043677A">
        <w:rPr>
          <w:b/>
          <w:sz w:val="16"/>
          <w:szCs w:val="16"/>
        </w:rPr>
        <w:t>ivilégiant ce que les grands maî</w:t>
      </w:r>
      <w:r w:rsidRPr="0043677A">
        <w:rPr>
          <w:b/>
          <w:sz w:val="16"/>
          <w:szCs w:val="16"/>
        </w:rPr>
        <w:t>tres nous enseignent</w:t>
      </w:r>
      <w:r w:rsidR="00DD087F">
        <w:rPr>
          <w:sz w:val="16"/>
          <w:szCs w:val="16"/>
        </w:rPr>
        <w:t xml:space="preserve"> (</w:t>
      </w:r>
      <w:r>
        <w:rPr>
          <w:sz w:val="16"/>
          <w:szCs w:val="16"/>
        </w:rPr>
        <w:t>et</w:t>
      </w:r>
      <w:r w:rsidR="00A5596C">
        <w:rPr>
          <w:sz w:val="16"/>
          <w:szCs w:val="16"/>
        </w:rPr>
        <w:t>,</w:t>
      </w:r>
      <w:r>
        <w:rPr>
          <w:sz w:val="16"/>
          <w:szCs w:val="16"/>
        </w:rPr>
        <w:t xml:space="preserve"> éventuellement</w:t>
      </w:r>
      <w:r w:rsidR="00A5596C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C14AC3">
        <w:rPr>
          <w:sz w:val="16"/>
          <w:szCs w:val="16"/>
        </w:rPr>
        <w:t>certains de</w:t>
      </w:r>
      <w:r w:rsidR="00394BA6">
        <w:rPr>
          <w:sz w:val="16"/>
          <w:szCs w:val="16"/>
        </w:rPr>
        <w:t>s</w:t>
      </w:r>
      <w:r w:rsidR="00C14AC3">
        <w:rPr>
          <w:sz w:val="16"/>
          <w:szCs w:val="16"/>
        </w:rPr>
        <w:t xml:space="preserve"> procédés</w:t>
      </w:r>
      <w:r w:rsidR="00394BA6">
        <w:rPr>
          <w:sz w:val="16"/>
          <w:szCs w:val="16"/>
        </w:rPr>
        <w:t xml:space="preserve"> de tel ou tel d’entre nous</w:t>
      </w:r>
      <w:r w:rsidR="00DD087F">
        <w:rPr>
          <w:sz w:val="16"/>
          <w:szCs w:val="16"/>
        </w:rPr>
        <w:t>)</w:t>
      </w:r>
      <w:r w:rsidR="00C14AC3">
        <w:rPr>
          <w:sz w:val="16"/>
          <w:szCs w:val="16"/>
        </w:rPr>
        <w:t>.</w:t>
      </w:r>
      <w:r w:rsidR="00931FED">
        <w:rPr>
          <w:sz w:val="16"/>
          <w:szCs w:val="16"/>
        </w:rPr>
        <w:t xml:space="preserve"> Nous avons des loisirs et</w:t>
      </w:r>
      <w:r w:rsidR="00394BA6">
        <w:rPr>
          <w:sz w:val="16"/>
          <w:szCs w:val="16"/>
        </w:rPr>
        <w:t>,</w:t>
      </w:r>
      <w:r w:rsidR="008B7EDA">
        <w:rPr>
          <w:sz w:val="16"/>
          <w:szCs w:val="16"/>
        </w:rPr>
        <w:t xml:space="preserve"> pour la plupart</w:t>
      </w:r>
      <w:r w:rsidR="00394BA6">
        <w:rPr>
          <w:sz w:val="16"/>
          <w:szCs w:val="16"/>
        </w:rPr>
        <w:t xml:space="preserve">, une grande dextérité dans les échanges par email. Je vous encourage donc à </w:t>
      </w:r>
      <w:r w:rsidR="00394BA6" w:rsidRPr="0043677A">
        <w:rPr>
          <w:b/>
          <w:sz w:val="16"/>
          <w:szCs w:val="16"/>
        </w:rPr>
        <w:t>débattre sur ces sujets</w:t>
      </w:r>
      <w:r w:rsidR="00854968">
        <w:rPr>
          <w:sz w:val="16"/>
          <w:szCs w:val="16"/>
        </w:rPr>
        <w:t>, et</w:t>
      </w:r>
      <w:r w:rsidR="008B7EDA">
        <w:rPr>
          <w:sz w:val="16"/>
          <w:szCs w:val="16"/>
        </w:rPr>
        <w:t xml:space="preserve"> à </w:t>
      </w:r>
      <w:r w:rsidR="006C36A6">
        <w:rPr>
          <w:sz w:val="16"/>
          <w:szCs w:val="16"/>
        </w:rPr>
        <w:t xml:space="preserve">en faire </w:t>
      </w:r>
      <w:r w:rsidR="00394BA6">
        <w:rPr>
          <w:sz w:val="16"/>
          <w:szCs w:val="16"/>
        </w:rPr>
        <w:t>bénéficier</w:t>
      </w:r>
      <w:r w:rsidR="008B7EDA">
        <w:rPr>
          <w:sz w:val="16"/>
          <w:szCs w:val="16"/>
        </w:rPr>
        <w:t xml:space="preserve"> chaque membre de </w:t>
      </w:r>
      <w:r w:rsidR="00394BA6">
        <w:rPr>
          <w:sz w:val="16"/>
          <w:szCs w:val="16"/>
        </w:rPr>
        <w:t xml:space="preserve">notre collectif </w:t>
      </w:r>
      <w:r w:rsidR="00E8402A">
        <w:rPr>
          <w:sz w:val="16"/>
          <w:szCs w:val="16"/>
        </w:rPr>
        <w:t xml:space="preserve"> Et même si vous le souhaitez vous charger d’un thème lié à vos centres d’intérêt</w:t>
      </w:r>
    </w:p>
    <w:p w14:paraId="54DA661D" w14:textId="77777777" w:rsidR="00A5596C" w:rsidRDefault="00886BF1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Pour le thème</w:t>
      </w:r>
      <w:r w:rsidR="00A5596C">
        <w:rPr>
          <w:sz w:val="16"/>
          <w:szCs w:val="16"/>
        </w:rPr>
        <w:t xml:space="preserve"> relancé </w:t>
      </w:r>
      <w:r w:rsidR="00394BA6">
        <w:rPr>
          <w:sz w:val="16"/>
          <w:szCs w:val="16"/>
        </w:rPr>
        <w:t xml:space="preserve">aujourd’hui, </w:t>
      </w:r>
      <w:r w:rsidR="00A5596C" w:rsidRPr="0043677A">
        <w:rPr>
          <w:b/>
          <w:sz w:val="16"/>
          <w:szCs w:val="16"/>
        </w:rPr>
        <w:t>j</w:t>
      </w:r>
      <w:r w:rsidRPr="0043677A">
        <w:rPr>
          <w:b/>
          <w:sz w:val="16"/>
          <w:szCs w:val="16"/>
        </w:rPr>
        <w:t>e me suis</w:t>
      </w:r>
      <w:r w:rsidR="00394BA6" w:rsidRPr="0043677A">
        <w:rPr>
          <w:b/>
          <w:sz w:val="16"/>
          <w:szCs w:val="16"/>
        </w:rPr>
        <w:t xml:space="preserve"> surtout </w:t>
      </w:r>
      <w:r w:rsidR="00191880" w:rsidRPr="0043677A">
        <w:rPr>
          <w:b/>
          <w:sz w:val="16"/>
          <w:szCs w:val="16"/>
        </w:rPr>
        <w:t>appuyé sur les travaux de Daniel ARASSE</w:t>
      </w:r>
      <w:r w:rsidR="00191880">
        <w:rPr>
          <w:sz w:val="16"/>
          <w:szCs w:val="16"/>
        </w:rPr>
        <w:t>, grand historien de l’art</w:t>
      </w:r>
      <w:r w:rsidR="006C36A6">
        <w:rPr>
          <w:sz w:val="16"/>
          <w:szCs w:val="16"/>
        </w:rPr>
        <w:t>, décédé trop tôt en 2003</w:t>
      </w:r>
      <w:r w:rsidR="00394BA6">
        <w:rPr>
          <w:sz w:val="16"/>
          <w:szCs w:val="16"/>
        </w:rPr>
        <w:t>. J’avais entre les mains son livre posthume magnifique «Léonard de VINCI»</w:t>
      </w:r>
      <w:r w:rsidR="00DD087F">
        <w:rPr>
          <w:sz w:val="16"/>
          <w:szCs w:val="16"/>
        </w:rPr>
        <w:t>.</w:t>
      </w:r>
      <w:r w:rsidR="008B7EDA">
        <w:rPr>
          <w:sz w:val="16"/>
          <w:szCs w:val="16"/>
        </w:rPr>
        <w:t xml:space="preserve"> En outre, Il y a eu en 2002 un ensemble</w:t>
      </w:r>
      <w:r w:rsidR="006C36A6">
        <w:rPr>
          <w:sz w:val="16"/>
          <w:szCs w:val="16"/>
        </w:rPr>
        <w:t xml:space="preserve"> d’émissions de FRANC</w:t>
      </w:r>
      <w:r>
        <w:rPr>
          <w:sz w:val="16"/>
          <w:szCs w:val="16"/>
        </w:rPr>
        <w:t xml:space="preserve">E CULTURE </w:t>
      </w:r>
      <w:r w:rsidR="00E8402A">
        <w:rPr>
          <w:sz w:val="16"/>
          <w:szCs w:val="16"/>
        </w:rPr>
        <w:t>et on dispose encore</w:t>
      </w:r>
      <w:r w:rsidR="006C36A6">
        <w:rPr>
          <w:sz w:val="16"/>
          <w:szCs w:val="16"/>
        </w:rPr>
        <w:t xml:space="preserve">, </w:t>
      </w:r>
      <w:r w:rsidR="00E8402A">
        <w:rPr>
          <w:sz w:val="16"/>
          <w:szCs w:val="16"/>
        </w:rPr>
        <w:t>via «</w:t>
      </w:r>
      <w:proofErr w:type="spellStart"/>
      <w:r w:rsidR="00E8402A">
        <w:rPr>
          <w:sz w:val="16"/>
          <w:szCs w:val="16"/>
        </w:rPr>
        <w:t>youtube</w:t>
      </w:r>
      <w:proofErr w:type="spellEnd"/>
      <w:r w:rsidR="008B7EDA">
        <w:rPr>
          <w:sz w:val="16"/>
          <w:szCs w:val="16"/>
        </w:rPr>
        <w:t>»</w:t>
      </w:r>
      <w:r w:rsidR="006C36A6">
        <w:rPr>
          <w:sz w:val="16"/>
          <w:szCs w:val="16"/>
        </w:rPr>
        <w:t>,</w:t>
      </w:r>
      <w:r w:rsidR="008B7EDA">
        <w:rPr>
          <w:sz w:val="16"/>
          <w:szCs w:val="16"/>
        </w:rPr>
        <w:t xml:space="preserve"> d’exposé</w:t>
      </w:r>
      <w:r w:rsidR="00854968">
        <w:rPr>
          <w:sz w:val="16"/>
          <w:szCs w:val="16"/>
        </w:rPr>
        <w:t>s</w:t>
      </w:r>
      <w:r w:rsidR="008B7EDA">
        <w:rPr>
          <w:sz w:val="16"/>
          <w:szCs w:val="16"/>
        </w:rPr>
        <w:t xml:space="preserve"> de D</w:t>
      </w:r>
      <w:r w:rsidR="00854968">
        <w:rPr>
          <w:sz w:val="16"/>
          <w:szCs w:val="16"/>
        </w:rPr>
        <w:t xml:space="preserve">aniel </w:t>
      </w:r>
      <w:r w:rsidR="006C36A6">
        <w:rPr>
          <w:sz w:val="16"/>
          <w:szCs w:val="16"/>
        </w:rPr>
        <w:t xml:space="preserve"> ARASSE avec</w:t>
      </w:r>
      <w:r w:rsidR="008B7EDA">
        <w:rPr>
          <w:sz w:val="16"/>
          <w:szCs w:val="16"/>
        </w:rPr>
        <w:t xml:space="preserve"> vidé</w:t>
      </w:r>
      <w:r w:rsidR="006C36A6">
        <w:rPr>
          <w:sz w:val="16"/>
          <w:szCs w:val="16"/>
        </w:rPr>
        <w:t xml:space="preserve">os, notamment le «10ème </w:t>
      </w:r>
      <w:proofErr w:type="spellStart"/>
      <w:r w:rsidR="006C36A6">
        <w:rPr>
          <w:sz w:val="16"/>
          <w:szCs w:val="16"/>
        </w:rPr>
        <w:t>épIsode</w:t>
      </w:r>
      <w:proofErr w:type="spellEnd"/>
      <w:r w:rsidR="00A5596C">
        <w:rPr>
          <w:sz w:val="16"/>
          <w:szCs w:val="16"/>
        </w:rPr>
        <w:t xml:space="preserve"> </w:t>
      </w:r>
      <w:r w:rsidR="008B7EDA">
        <w:rPr>
          <w:sz w:val="16"/>
          <w:szCs w:val="16"/>
        </w:rPr>
        <w:t>:</w:t>
      </w:r>
      <w:r w:rsidR="00854968">
        <w:rPr>
          <w:sz w:val="16"/>
          <w:szCs w:val="16"/>
        </w:rPr>
        <w:t xml:space="preserve"> persp</w:t>
      </w:r>
      <w:r w:rsidR="00B06574">
        <w:rPr>
          <w:sz w:val="16"/>
          <w:szCs w:val="16"/>
        </w:rPr>
        <w:t>ectives de Léonard de Vinci</w:t>
      </w:r>
      <w:r w:rsidR="00854968">
        <w:rPr>
          <w:sz w:val="16"/>
          <w:szCs w:val="16"/>
        </w:rPr>
        <w:t>»</w:t>
      </w:r>
      <w:r w:rsidR="00775900">
        <w:rPr>
          <w:sz w:val="16"/>
          <w:szCs w:val="16"/>
        </w:rPr>
        <w:t>`</w:t>
      </w:r>
    </w:p>
    <w:p w14:paraId="598C5474" w14:textId="77777777" w:rsidR="00775900" w:rsidRDefault="00775900" w:rsidP="00C451D4">
      <w:pPr>
        <w:ind w:left="-426" w:right="-426"/>
        <w:jc w:val="both"/>
        <w:rPr>
          <w:sz w:val="16"/>
          <w:szCs w:val="16"/>
        </w:rPr>
      </w:pPr>
    </w:p>
    <w:p w14:paraId="7790D1E2" w14:textId="77777777" w:rsidR="00775900" w:rsidRDefault="00775900" w:rsidP="00775900">
      <w:pPr>
        <w:ind w:left="-426" w:right="-426" w:firstLine="1560"/>
        <w:jc w:val="both"/>
        <w:rPr>
          <w:sz w:val="16"/>
          <w:szCs w:val="16"/>
        </w:rPr>
      </w:pPr>
      <w:r w:rsidRPr="00775900">
        <w:rPr>
          <w:sz w:val="16"/>
          <w:szCs w:val="16"/>
        </w:rPr>
        <w:drawing>
          <wp:inline distT="0" distB="0" distL="0" distR="0" wp14:anchorId="3EADF2A9" wp14:editId="32430135">
            <wp:extent cx="4612015" cy="3560885"/>
            <wp:effectExtent l="0" t="0" r="10795" b="0"/>
            <wp:docPr id="1" name="Image 1" descr="Macintosh HD:Users:marieurien:Desktop:Leonarda_da_vinci_last_supper_01-1024x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eurien:Desktop:Leonarda_da_vinci_last_supper_01-1024x7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15" cy="356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0D2F3" w14:textId="77777777" w:rsidR="00775900" w:rsidRDefault="00775900" w:rsidP="00C451D4">
      <w:pPr>
        <w:ind w:left="-426" w:right="-426"/>
        <w:jc w:val="both"/>
        <w:rPr>
          <w:sz w:val="16"/>
          <w:szCs w:val="16"/>
        </w:rPr>
      </w:pPr>
    </w:p>
    <w:p w14:paraId="2B3973E5" w14:textId="53DD8EA4" w:rsidR="006D1918" w:rsidRDefault="00A5596C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On connait bien</w:t>
      </w:r>
      <w:r w:rsidR="004F4C87">
        <w:rPr>
          <w:sz w:val="16"/>
          <w:szCs w:val="16"/>
        </w:rPr>
        <w:t xml:space="preserve"> </w:t>
      </w:r>
      <w:r w:rsidR="00196E1B">
        <w:rPr>
          <w:sz w:val="16"/>
          <w:szCs w:val="16"/>
        </w:rPr>
        <w:t>«</w:t>
      </w:r>
      <w:r w:rsidR="00FE1CB3">
        <w:rPr>
          <w:sz w:val="16"/>
          <w:szCs w:val="16"/>
        </w:rPr>
        <w:t>L</w:t>
      </w:r>
      <w:r w:rsidR="00196E1B">
        <w:rPr>
          <w:sz w:val="16"/>
          <w:szCs w:val="16"/>
        </w:rPr>
        <w:t>’adoration des mages</w:t>
      </w:r>
      <w:r w:rsidR="00D33031" w:rsidRPr="00C451D4">
        <w:rPr>
          <w:sz w:val="16"/>
          <w:szCs w:val="16"/>
        </w:rPr>
        <w:t>»</w:t>
      </w:r>
      <w:r w:rsidR="00196E1B">
        <w:rPr>
          <w:sz w:val="16"/>
          <w:szCs w:val="16"/>
        </w:rPr>
        <w:t>,</w:t>
      </w:r>
      <w:r w:rsidR="00D33031" w:rsidRPr="00C451D4">
        <w:rPr>
          <w:sz w:val="16"/>
          <w:szCs w:val="16"/>
        </w:rPr>
        <w:t xml:space="preserve"> </w:t>
      </w:r>
      <w:r w:rsidR="00573A7B">
        <w:rPr>
          <w:sz w:val="16"/>
          <w:szCs w:val="16"/>
        </w:rPr>
        <w:t>tableau inachevé de</w:t>
      </w:r>
      <w:r w:rsidR="0069342D">
        <w:rPr>
          <w:sz w:val="16"/>
          <w:szCs w:val="16"/>
        </w:rPr>
        <w:t xml:space="preserve"> 1480</w:t>
      </w:r>
      <w:r>
        <w:rPr>
          <w:sz w:val="16"/>
          <w:szCs w:val="16"/>
        </w:rPr>
        <w:t xml:space="preserve"> qui se trouve au Louvre. Daniel ARASSE examine pour nous</w:t>
      </w:r>
      <w:r w:rsidR="004F4C87">
        <w:rPr>
          <w:sz w:val="16"/>
          <w:szCs w:val="16"/>
        </w:rPr>
        <w:t xml:space="preserve"> une des études qui ont précédé</w:t>
      </w:r>
      <w:r w:rsidR="00196E1B">
        <w:rPr>
          <w:sz w:val="16"/>
          <w:szCs w:val="16"/>
        </w:rPr>
        <w:t>, une quasi épure</w:t>
      </w:r>
      <w:r>
        <w:rPr>
          <w:sz w:val="16"/>
          <w:szCs w:val="16"/>
        </w:rPr>
        <w:t xml:space="preserve"> perspective du fond du tableau dessinée </w:t>
      </w:r>
      <w:r w:rsidR="00196E1B">
        <w:rPr>
          <w:sz w:val="16"/>
          <w:szCs w:val="16"/>
        </w:rPr>
        <w:t>à la plume</w:t>
      </w:r>
      <w:r w:rsidR="003434E5">
        <w:rPr>
          <w:sz w:val="16"/>
          <w:szCs w:val="16"/>
        </w:rPr>
        <w:t>.</w:t>
      </w:r>
      <w:r w:rsidR="00196E1B">
        <w:rPr>
          <w:sz w:val="16"/>
          <w:szCs w:val="16"/>
        </w:rPr>
        <w:t xml:space="preserve"> C</w:t>
      </w:r>
      <w:r w:rsidR="00F21700">
        <w:rPr>
          <w:sz w:val="16"/>
          <w:szCs w:val="16"/>
        </w:rPr>
        <w:t>et exercice brillant</w:t>
      </w:r>
      <w:r w:rsidR="008A06D6">
        <w:rPr>
          <w:sz w:val="16"/>
          <w:szCs w:val="16"/>
        </w:rPr>
        <w:t xml:space="preserve"> prouve que Léonard maî</w:t>
      </w:r>
      <w:r w:rsidR="004F4C87">
        <w:rPr>
          <w:sz w:val="16"/>
          <w:szCs w:val="16"/>
        </w:rPr>
        <w:t xml:space="preserve">trisait les règles </w:t>
      </w:r>
      <w:r w:rsidR="00196E1B">
        <w:rPr>
          <w:sz w:val="16"/>
          <w:szCs w:val="16"/>
        </w:rPr>
        <w:t xml:space="preserve"> édictées par ALBERTI</w:t>
      </w:r>
      <w:r w:rsidR="004F4C87">
        <w:rPr>
          <w:sz w:val="16"/>
          <w:szCs w:val="16"/>
        </w:rPr>
        <w:t xml:space="preserve"> quelques décennies plus tôt</w:t>
      </w:r>
      <w:r w:rsidR="008A06D6">
        <w:rPr>
          <w:sz w:val="16"/>
          <w:szCs w:val="16"/>
        </w:rPr>
        <w:t>.</w:t>
      </w:r>
      <w:r w:rsidR="00070BA6">
        <w:rPr>
          <w:sz w:val="16"/>
          <w:szCs w:val="16"/>
        </w:rPr>
        <w:t xml:space="preserve"> </w:t>
      </w:r>
      <w:r w:rsidR="00A46272">
        <w:rPr>
          <w:sz w:val="16"/>
          <w:szCs w:val="16"/>
        </w:rPr>
        <w:t xml:space="preserve">Dans ses </w:t>
      </w:r>
      <w:r w:rsidR="003434E5">
        <w:rPr>
          <w:sz w:val="16"/>
          <w:szCs w:val="16"/>
        </w:rPr>
        <w:t xml:space="preserve">œuvres et ses </w:t>
      </w:r>
      <w:r w:rsidR="00732262">
        <w:rPr>
          <w:sz w:val="16"/>
          <w:szCs w:val="16"/>
        </w:rPr>
        <w:t>ouvrages</w:t>
      </w:r>
      <w:r w:rsidR="00D36451">
        <w:rPr>
          <w:sz w:val="16"/>
          <w:szCs w:val="16"/>
        </w:rPr>
        <w:t>,</w:t>
      </w:r>
      <w:r w:rsidR="00A46272">
        <w:rPr>
          <w:sz w:val="16"/>
          <w:szCs w:val="16"/>
        </w:rPr>
        <w:t xml:space="preserve"> </w:t>
      </w:r>
      <w:r w:rsidR="004F4C87">
        <w:rPr>
          <w:sz w:val="16"/>
          <w:szCs w:val="16"/>
        </w:rPr>
        <w:t>Léonard</w:t>
      </w:r>
      <w:r w:rsidR="00D36451">
        <w:rPr>
          <w:sz w:val="16"/>
          <w:szCs w:val="16"/>
        </w:rPr>
        <w:t xml:space="preserve"> </w:t>
      </w:r>
      <w:r w:rsidR="00A46272">
        <w:rPr>
          <w:sz w:val="16"/>
          <w:szCs w:val="16"/>
        </w:rPr>
        <w:t>a</w:t>
      </w:r>
      <w:r w:rsidR="00105C97">
        <w:rPr>
          <w:sz w:val="16"/>
          <w:szCs w:val="16"/>
        </w:rPr>
        <w:t xml:space="preserve">joute </w:t>
      </w:r>
      <w:r w:rsidR="00D36451">
        <w:rPr>
          <w:sz w:val="16"/>
          <w:szCs w:val="16"/>
        </w:rPr>
        <w:t>d’</w:t>
      </w:r>
      <w:r w:rsidR="00A46272">
        <w:rPr>
          <w:sz w:val="16"/>
          <w:szCs w:val="16"/>
        </w:rPr>
        <w:t xml:space="preserve">autres </w:t>
      </w:r>
      <w:r w:rsidR="00196E1B">
        <w:rPr>
          <w:sz w:val="16"/>
          <w:szCs w:val="16"/>
        </w:rPr>
        <w:t>procédés</w:t>
      </w:r>
      <w:r w:rsidR="00732262">
        <w:rPr>
          <w:sz w:val="16"/>
          <w:szCs w:val="16"/>
        </w:rPr>
        <w:t xml:space="preserve">: </w:t>
      </w:r>
      <w:r w:rsidR="00BA7D67">
        <w:rPr>
          <w:sz w:val="16"/>
          <w:szCs w:val="16"/>
        </w:rPr>
        <w:t>le manque de netteté dans le lointain</w:t>
      </w:r>
      <w:r w:rsidR="00FF4200">
        <w:rPr>
          <w:sz w:val="16"/>
          <w:szCs w:val="16"/>
        </w:rPr>
        <w:t xml:space="preserve"> du à</w:t>
      </w:r>
      <w:r w:rsidR="00732262">
        <w:rPr>
          <w:sz w:val="16"/>
          <w:szCs w:val="16"/>
        </w:rPr>
        <w:t xml:space="preserve"> la baisse de l</w:t>
      </w:r>
      <w:r w:rsidR="00886BF1">
        <w:rPr>
          <w:sz w:val="16"/>
          <w:szCs w:val="16"/>
        </w:rPr>
        <w:t xml:space="preserve">’acuité visuelle, </w:t>
      </w:r>
      <w:r w:rsidR="009051CE">
        <w:rPr>
          <w:sz w:val="16"/>
          <w:szCs w:val="16"/>
        </w:rPr>
        <w:t>avec</w:t>
      </w:r>
      <w:r w:rsidR="00732262">
        <w:rPr>
          <w:sz w:val="16"/>
          <w:szCs w:val="16"/>
        </w:rPr>
        <w:t xml:space="preserve"> </w:t>
      </w:r>
      <w:r w:rsidR="00EC0625">
        <w:rPr>
          <w:sz w:val="16"/>
          <w:szCs w:val="16"/>
        </w:rPr>
        <w:t xml:space="preserve"> le</w:t>
      </w:r>
      <w:r w:rsidR="00BA7D67">
        <w:rPr>
          <w:sz w:val="16"/>
          <w:szCs w:val="16"/>
        </w:rPr>
        <w:t xml:space="preserve"> bleuissem</w:t>
      </w:r>
      <w:r w:rsidR="00732262">
        <w:rPr>
          <w:sz w:val="16"/>
          <w:szCs w:val="16"/>
        </w:rPr>
        <w:t>ent</w:t>
      </w:r>
      <w:r w:rsidR="00EC0625">
        <w:rPr>
          <w:sz w:val="16"/>
          <w:szCs w:val="16"/>
        </w:rPr>
        <w:t xml:space="preserve"> d</w:t>
      </w:r>
      <w:r w:rsidR="000B1DCB">
        <w:rPr>
          <w:sz w:val="16"/>
          <w:szCs w:val="16"/>
        </w:rPr>
        <w:t>û</w:t>
      </w:r>
      <w:r w:rsidR="00EC0625">
        <w:rPr>
          <w:sz w:val="16"/>
          <w:szCs w:val="16"/>
        </w:rPr>
        <w:t xml:space="preserve"> à l’air</w:t>
      </w:r>
      <w:r w:rsidR="00886BF1">
        <w:rPr>
          <w:sz w:val="16"/>
          <w:szCs w:val="16"/>
        </w:rPr>
        <w:t xml:space="preserve"> (perspective atmosphérique)</w:t>
      </w:r>
      <w:r w:rsidR="00732262">
        <w:rPr>
          <w:sz w:val="16"/>
          <w:szCs w:val="16"/>
        </w:rPr>
        <w:t>;</w:t>
      </w:r>
      <w:r w:rsidR="00196E1B">
        <w:rPr>
          <w:sz w:val="16"/>
          <w:szCs w:val="16"/>
        </w:rPr>
        <w:t xml:space="preserve"> le «sfumato</w:t>
      </w:r>
      <w:r w:rsidR="00BA7D67">
        <w:rPr>
          <w:sz w:val="16"/>
          <w:szCs w:val="16"/>
        </w:rPr>
        <w:t>»</w:t>
      </w:r>
      <w:r w:rsidR="004B4ED7">
        <w:rPr>
          <w:sz w:val="16"/>
          <w:szCs w:val="16"/>
        </w:rPr>
        <w:t>, sa grande innovation,</w:t>
      </w:r>
      <w:r w:rsidR="00732262">
        <w:rPr>
          <w:sz w:val="16"/>
          <w:szCs w:val="16"/>
        </w:rPr>
        <w:t xml:space="preserve"> un </w:t>
      </w:r>
      <w:r w:rsidR="00311BD4">
        <w:rPr>
          <w:sz w:val="16"/>
          <w:szCs w:val="16"/>
        </w:rPr>
        <w:t xml:space="preserve"> estompage</w:t>
      </w:r>
      <w:r w:rsidR="00BA7D67">
        <w:rPr>
          <w:sz w:val="16"/>
          <w:szCs w:val="16"/>
        </w:rPr>
        <w:t xml:space="preserve"> des conto</w:t>
      </w:r>
      <w:r w:rsidR="00196E1B">
        <w:rPr>
          <w:sz w:val="16"/>
          <w:szCs w:val="16"/>
        </w:rPr>
        <w:t>urs lié à la vision binoculaire</w:t>
      </w:r>
      <w:r w:rsidR="00732262">
        <w:rPr>
          <w:sz w:val="16"/>
          <w:szCs w:val="16"/>
        </w:rPr>
        <w:t>;</w:t>
      </w:r>
      <w:r w:rsidR="00BA7D67">
        <w:rPr>
          <w:sz w:val="16"/>
          <w:szCs w:val="16"/>
        </w:rPr>
        <w:t xml:space="preserve"> le modelé </w:t>
      </w:r>
      <w:r w:rsidR="00302B0D">
        <w:rPr>
          <w:sz w:val="16"/>
          <w:szCs w:val="16"/>
        </w:rPr>
        <w:t>et les ombres</w:t>
      </w:r>
      <w:r w:rsidR="009051CE">
        <w:rPr>
          <w:sz w:val="16"/>
          <w:szCs w:val="16"/>
        </w:rPr>
        <w:t>.</w:t>
      </w:r>
      <w:r w:rsidR="008A06D6">
        <w:rPr>
          <w:sz w:val="16"/>
          <w:szCs w:val="16"/>
        </w:rPr>
        <w:t xml:space="preserve"> </w:t>
      </w:r>
      <w:r w:rsidR="00196E1B">
        <w:rPr>
          <w:sz w:val="16"/>
          <w:szCs w:val="16"/>
        </w:rPr>
        <w:t>Mais il</w:t>
      </w:r>
      <w:r w:rsidR="009051CE">
        <w:rPr>
          <w:sz w:val="16"/>
          <w:szCs w:val="16"/>
        </w:rPr>
        <w:t xml:space="preserve"> ne parvi</w:t>
      </w:r>
      <w:r w:rsidR="00196E1B">
        <w:rPr>
          <w:sz w:val="16"/>
          <w:szCs w:val="16"/>
        </w:rPr>
        <w:t>e</w:t>
      </w:r>
      <w:r w:rsidR="00F21700">
        <w:rPr>
          <w:sz w:val="16"/>
          <w:szCs w:val="16"/>
        </w:rPr>
        <w:t>nt pas à théoriser la forme des ombres portées</w:t>
      </w:r>
      <w:r w:rsidR="00196E1B">
        <w:rPr>
          <w:sz w:val="16"/>
          <w:szCs w:val="16"/>
        </w:rPr>
        <w:t xml:space="preserve"> </w:t>
      </w:r>
      <w:r w:rsidR="00886BF1">
        <w:rPr>
          <w:sz w:val="16"/>
          <w:szCs w:val="16"/>
        </w:rPr>
        <w:t>(</w:t>
      </w:r>
      <w:r w:rsidR="00B40083">
        <w:rPr>
          <w:sz w:val="16"/>
          <w:szCs w:val="16"/>
        </w:rPr>
        <w:t>i</w:t>
      </w:r>
      <w:r w:rsidR="000B1DCB">
        <w:rPr>
          <w:sz w:val="16"/>
          <w:szCs w:val="16"/>
        </w:rPr>
        <w:t>l faudra attendre DURER en 1525</w:t>
      </w:r>
      <w:r w:rsidR="00196E1B">
        <w:rPr>
          <w:sz w:val="16"/>
          <w:szCs w:val="16"/>
        </w:rPr>
        <w:t>);t</w:t>
      </w:r>
      <w:r w:rsidR="009051CE">
        <w:rPr>
          <w:sz w:val="16"/>
          <w:szCs w:val="16"/>
        </w:rPr>
        <w:t>outefois</w:t>
      </w:r>
      <w:r w:rsidR="00D36451">
        <w:rPr>
          <w:sz w:val="16"/>
          <w:szCs w:val="16"/>
        </w:rPr>
        <w:t>,</w:t>
      </w:r>
      <w:r w:rsidR="009051CE">
        <w:rPr>
          <w:sz w:val="16"/>
          <w:szCs w:val="16"/>
        </w:rPr>
        <w:t xml:space="preserve"> </w:t>
      </w:r>
      <w:r w:rsidR="005C1638">
        <w:rPr>
          <w:sz w:val="16"/>
          <w:szCs w:val="16"/>
        </w:rPr>
        <w:t>il lisait</w:t>
      </w:r>
      <w:r w:rsidR="00701D4D">
        <w:rPr>
          <w:sz w:val="16"/>
          <w:szCs w:val="16"/>
        </w:rPr>
        <w:t xml:space="preserve"> PLINE l’A</w:t>
      </w:r>
      <w:r w:rsidR="005C1638">
        <w:rPr>
          <w:sz w:val="16"/>
          <w:szCs w:val="16"/>
        </w:rPr>
        <w:t>NCIEN</w:t>
      </w:r>
      <w:r w:rsidR="00F20B83">
        <w:rPr>
          <w:sz w:val="16"/>
          <w:szCs w:val="16"/>
        </w:rPr>
        <w:t xml:space="preserve"> et comme lui</w:t>
      </w:r>
      <w:r w:rsidR="003836B7">
        <w:rPr>
          <w:sz w:val="16"/>
          <w:szCs w:val="16"/>
        </w:rPr>
        <w:t xml:space="preserve">  vénérait </w:t>
      </w:r>
      <w:r w:rsidR="009051CE">
        <w:rPr>
          <w:sz w:val="16"/>
          <w:szCs w:val="16"/>
        </w:rPr>
        <w:t xml:space="preserve"> </w:t>
      </w:r>
      <w:r w:rsidR="005C1638">
        <w:rPr>
          <w:sz w:val="16"/>
          <w:szCs w:val="16"/>
        </w:rPr>
        <w:t>NICIAS</w:t>
      </w:r>
      <w:r w:rsidR="009051CE">
        <w:rPr>
          <w:sz w:val="16"/>
          <w:szCs w:val="16"/>
        </w:rPr>
        <w:t>, peintre grec</w:t>
      </w:r>
      <w:r w:rsidR="00196E1B">
        <w:rPr>
          <w:sz w:val="16"/>
          <w:szCs w:val="16"/>
        </w:rPr>
        <w:t xml:space="preserve"> du IVème siècle avant JC, </w:t>
      </w:r>
      <w:r w:rsidR="003B2A83">
        <w:rPr>
          <w:sz w:val="16"/>
          <w:szCs w:val="16"/>
        </w:rPr>
        <w:t>c</w:t>
      </w:r>
      <w:r w:rsidR="00196E1B">
        <w:rPr>
          <w:sz w:val="16"/>
          <w:szCs w:val="16"/>
        </w:rPr>
        <w:t>élèbre pour son traitement de « l’ombre dans l’ombre</w:t>
      </w:r>
      <w:r w:rsidR="003B2A83">
        <w:rPr>
          <w:sz w:val="16"/>
          <w:szCs w:val="16"/>
        </w:rPr>
        <w:t xml:space="preserve">» (autrement dit </w:t>
      </w:r>
      <w:r w:rsidR="00C34B12">
        <w:rPr>
          <w:sz w:val="16"/>
          <w:szCs w:val="16"/>
        </w:rPr>
        <w:t>le clair-obscur</w:t>
      </w:r>
      <w:r w:rsidR="003B2A83">
        <w:rPr>
          <w:sz w:val="16"/>
          <w:szCs w:val="16"/>
        </w:rPr>
        <w:t>)</w:t>
      </w:r>
      <w:r w:rsidR="00196E1B">
        <w:rPr>
          <w:sz w:val="16"/>
          <w:szCs w:val="16"/>
        </w:rPr>
        <w:t>.</w:t>
      </w:r>
    </w:p>
    <w:p w14:paraId="561FD3D5" w14:textId="77777777" w:rsidR="00775900" w:rsidRDefault="00775900" w:rsidP="00C451D4">
      <w:pPr>
        <w:ind w:left="-426" w:right="-426"/>
        <w:jc w:val="both"/>
        <w:rPr>
          <w:b/>
          <w:sz w:val="16"/>
          <w:szCs w:val="16"/>
        </w:rPr>
      </w:pPr>
    </w:p>
    <w:p w14:paraId="1E0E82B3" w14:textId="77777777" w:rsidR="008A06D6" w:rsidRPr="0043677A" w:rsidRDefault="00196E1B" w:rsidP="00C451D4">
      <w:pPr>
        <w:ind w:left="-426" w:right="-426"/>
        <w:jc w:val="both"/>
        <w:rPr>
          <w:b/>
          <w:sz w:val="16"/>
          <w:szCs w:val="16"/>
        </w:rPr>
      </w:pPr>
      <w:r w:rsidRPr="0043677A">
        <w:rPr>
          <w:b/>
          <w:sz w:val="16"/>
          <w:szCs w:val="16"/>
        </w:rPr>
        <w:lastRenderedPageBreak/>
        <w:t>«La dernière Cène</w:t>
      </w:r>
      <w:r w:rsidR="00B40083" w:rsidRPr="0043677A">
        <w:rPr>
          <w:b/>
          <w:sz w:val="16"/>
          <w:szCs w:val="16"/>
        </w:rPr>
        <w:t>»</w:t>
      </w:r>
      <w:r w:rsidR="00732262" w:rsidRPr="0043677A">
        <w:rPr>
          <w:b/>
          <w:sz w:val="16"/>
          <w:szCs w:val="16"/>
        </w:rPr>
        <w:t>,</w:t>
      </w:r>
      <w:r w:rsidR="00B40083" w:rsidRPr="0043677A">
        <w:rPr>
          <w:b/>
          <w:sz w:val="16"/>
          <w:szCs w:val="16"/>
        </w:rPr>
        <w:t xml:space="preserve"> peinture murale réalisée</w:t>
      </w:r>
      <w:r w:rsidR="00D36451" w:rsidRPr="0043677A">
        <w:rPr>
          <w:b/>
          <w:sz w:val="16"/>
          <w:szCs w:val="16"/>
        </w:rPr>
        <w:t xml:space="preserve"> à Milan</w:t>
      </w:r>
      <w:r w:rsidR="0043677A">
        <w:rPr>
          <w:b/>
          <w:sz w:val="16"/>
          <w:szCs w:val="16"/>
        </w:rPr>
        <w:t xml:space="preserve"> de </w:t>
      </w:r>
      <w:r w:rsidR="00B40083" w:rsidRPr="0043677A">
        <w:rPr>
          <w:b/>
          <w:sz w:val="16"/>
          <w:szCs w:val="16"/>
        </w:rPr>
        <w:t>1494</w:t>
      </w:r>
      <w:r w:rsidR="005002EF" w:rsidRPr="0043677A">
        <w:rPr>
          <w:b/>
          <w:sz w:val="16"/>
          <w:szCs w:val="16"/>
        </w:rPr>
        <w:t xml:space="preserve"> à 1498</w:t>
      </w:r>
      <w:r w:rsidR="00732262" w:rsidRPr="0043677A">
        <w:rPr>
          <w:b/>
          <w:sz w:val="16"/>
          <w:szCs w:val="16"/>
        </w:rPr>
        <w:t>,</w:t>
      </w:r>
      <w:r w:rsidR="00FF4200" w:rsidRPr="0043677A">
        <w:rPr>
          <w:b/>
          <w:sz w:val="16"/>
          <w:szCs w:val="16"/>
        </w:rPr>
        <w:t xml:space="preserve"> mérite un examen attentif</w:t>
      </w:r>
      <w:r w:rsidR="00732262" w:rsidRPr="0043677A">
        <w:rPr>
          <w:b/>
          <w:sz w:val="16"/>
          <w:szCs w:val="16"/>
        </w:rPr>
        <w:t>. A p</w:t>
      </w:r>
      <w:r w:rsidR="00B40083" w:rsidRPr="0043677A">
        <w:rPr>
          <w:b/>
          <w:sz w:val="16"/>
          <w:szCs w:val="16"/>
        </w:rPr>
        <w:t>remière vue, on a une perspective centrale dont le point de fu</w:t>
      </w:r>
      <w:r w:rsidR="00537CF8" w:rsidRPr="0043677A">
        <w:rPr>
          <w:b/>
          <w:sz w:val="16"/>
          <w:szCs w:val="16"/>
        </w:rPr>
        <w:t>ite est l’œil droit du Christ. Mais</w:t>
      </w:r>
      <w:r w:rsidR="001510A6" w:rsidRPr="0043677A">
        <w:rPr>
          <w:b/>
          <w:sz w:val="16"/>
          <w:szCs w:val="16"/>
        </w:rPr>
        <w:t xml:space="preserve"> on découvre un jeu perspectif bien plus complexe</w:t>
      </w:r>
      <w:r w:rsidR="00573C5E" w:rsidRPr="0043677A">
        <w:rPr>
          <w:b/>
          <w:sz w:val="16"/>
          <w:szCs w:val="16"/>
        </w:rPr>
        <w:t>, et des effets d’optique sans doute voulus</w:t>
      </w:r>
      <w:r w:rsidR="001510A6" w:rsidRPr="0043677A">
        <w:rPr>
          <w:b/>
          <w:sz w:val="16"/>
          <w:szCs w:val="16"/>
        </w:rPr>
        <w:t>.</w:t>
      </w:r>
    </w:p>
    <w:p w14:paraId="2DB8CB38" w14:textId="77777777" w:rsidR="00E92568" w:rsidRDefault="001510A6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F13B7">
        <w:rPr>
          <w:sz w:val="16"/>
          <w:szCs w:val="16"/>
        </w:rPr>
        <w:t xml:space="preserve">1°) </w:t>
      </w:r>
      <w:r>
        <w:rPr>
          <w:sz w:val="16"/>
          <w:szCs w:val="16"/>
        </w:rPr>
        <w:t xml:space="preserve">D’abord, </w:t>
      </w:r>
      <w:r w:rsidR="00C96437">
        <w:rPr>
          <w:sz w:val="16"/>
          <w:szCs w:val="16"/>
        </w:rPr>
        <w:t>les personnages sont</w:t>
      </w:r>
      <w:r>
        <w:rPr>
          <w:sz w:val="16"/>
          <w:szCs w:val="16"/>
        </w:rPr>
        <w:t xml:space="preserve"> plus grand</w:t>
      </w:r>
      <w:r w:rsidR="00537CF8">
        <w:rPr>
          <w:sz w:val="16"/>
          <w:szCs w:val="16"/>
        </w:rPr>
        <w:t>s</w:t>
      </w:r>
      <w:r>
        <w:rPr>
          <w:sz w:val="16"/>
          <w:szCs w:val="16"/>
        </w:rPr>
        <w:t xml:space="preserve"> que nature</w:t>
      </w:r>
      <w:r w:rsidR="00FF4200">
        <w:rPr>
          <w:sz w:val="16"/>
          <w:szCs w:val="16"/>
        </w:rPr>
        <w:t>,</w:t>
      </w:r>
      <w:r w:rsidR="00E92568">
        <w:rPr>
          <w:sz w:val="16"/>
          <w:szCs w:val="16"/>
        </w:rPr>
        <w:t xml:space="preserve"> ce qui les projette en avant</w:t>
      </w:r>
      <w:r w:rsidR="000A246C">
        <w:rPr>
          <w:sz w:val="16"/>
          <w:szCs w:val="16"/>
        </w:rPr>
        <w:t xml:space="preserve"> et accentue leur présence </w:t>
      </w:r>
      <w:r w:rsidR="00A231A0">
        <w:rPr>
          <w:sz w:val="16"/>
          <w:szCs w:val="16"/>
        </w:rPr>
        <w:t>; ce</w:t>
      </w:r>
      <w:r w:rsidR="00573C5E">
        <w:rPr>
          <w:sz w:val="16"/>
          <w:szCs w:val="16"/>
        </w:rPr>
        <w:t>ci</w:t>
      </w:r>
      <w:r w:rsidR="00A231A0">
        <w:rPr>
          <w:sz w:val="16"/>
          <w:szCs w:val="16"/>
        </w:rPr>
        <w:t xml:space="preserve"> apparait clairement quand on compare l’œuvre de Léo</w:t>
      </w:r>
      <w:r w:rsidR="009051CE">
        <w:rPr>
          <w:sz w:val="16"/>
          <w:szCs w:val="16"/>
        </w:rPr>
        <w:t>nard avec la copie d</w:t>
      </w:r>
      <w:r w:rsidR="00A231A0">
        <w:rPr>
          <w:sz w:val="16"/>
          <w:szCs w:val="16"/>
        </w:rPr>
        <w:t>’un de ses élèves</w:t>
      </w:r>
      <w:r w:rsidR="00537CF8">
        <w:rPr>
          <w:sz w:val="16"/>
          <w:szCs w:val="16"/>
        </w:rPr>
        <w:t>, lequel n’a pas agr</w:t>
      </w:r>
      <w:r w:rsidR="00732262">
        <w:rPr>
          <w:sz w:val="16"/>
          <w:szCs w:val="16"/>
        </w:rPr>
        <w:t>andi les personnages</w:t>
      </w:r>
      <w:r w:rsidR="003B5EBB">
        <w:rPr>
          <w:sz w:val="16"/>
          <w:szCs w:val="16"/>
        </w:rPr>
        <w:t>.</w:t>
      </w:r>
    </w:p>
    <w:p w14:paraId="2558F40B" w14:textId="77777777" w:rsidR="00F06396" w:rsidRDefault="003B5EBB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F13B7">
        <w:rPr>
          <w:sz w:val="16"/>
          <w:szCs w:val="16"/>
        </w:rPr>
        <w:t xml:space="preserve">2°) </w:t>
      </w:r>
      <w:r w:rsidR="00732262">
        <w:rPr>
          <w:sz w:val="16"/>
          <w:szCs w:val="16"/>
        </w:rPr>
        <w:t>La</w:t>
      </w:r>
      <w:r>
        <w:rPr>
          <w:sz w:val="16"/>
          <w:szCs w:val="16"/>
        </w:rPr>
        <w:t xml:space="preserve"> grande largeur (</w:t>
      </w:r>
      <w:r w:rsidR="00537CF8">
        <w:rPr>
          <w:sz w:val="16"/>
          <w:szCs w:val="16"/>
        </w:rPr>
        <w:t>plus de 8 mètres) rend factice la vision à</w:t>
      </w:r>
      <w:r w:rsidR="00BE2461">
        <w:rPr>
          <w:sz w:val="16"/>
          <w:szCs w:val="16"/>
        </w:rPr>
        <w:t xml:space="preserve"> travers une vitre</w:t>
      </w:r>
      <w:r w:rsidR="002327C7">
        <w:rPr>
          <w:sz w:val="16"/>
          <w:szCs w:val="16"/>
        </w:rPr>
        <w:t>,</w:t>
      </w:r>
      <w:r w:rsidR="00E92568">
        <w:rPr>
          <w:sz w:val="16"/>
          <w:szCs w:val="16"/>
        </w:rPr>
        <w:t xml:space="preserve"> supposée dans</w:t>
      </w:r>
      <w:r w:rsidR="00537CF8">
        <w:rPr>
          <w:sz w:val="16"/>
          <w:szCs w:val="16"/>
        </w:rPr>
        <w:t xml:space="preserve"> la p</w:t>
      </w:r>
      <w:r w:rsidR="00E92568">
        <w:rPr>
          <w:sz w:val="16"/>
          <w:szCs w:val="16"/>
        </w:rPr>
        <w:t>erspective à un point de fuite</w:t>
      </w:r>
      <w:r w:rsidR="00F56865">
        <w:rPr>
          <w:sz w:val="16"/>
          <w:szCs w:val="16"/>
        </w:rPr>
        <w:t>:</w:t>
      </w:r>
      <w:r w:rsidR="00537CF8">
        <w:rPr>
          <w:sz w:val="16"/>
          <w:szCs w:val="16"/>
        </w:rPr>
        <w:t xml:space="preserve"> </w:t>
      </w:r>
      <w:r w:rsidR="004B4ED7">
        <w:rPr>
          <w:sz w:val="16"/>
          <w:szCs w:val="16"/>
        </w:rPr>
        <w:t>chaque assiette es</w:t>
      </w:r>
      <w:r w:rsidR="00654F84">
        <w:rPr>
          <w:sz w:val="16"/>
          <w:szCs w:val="16"/>
        </w:rPr>
        <w:t>t</w:t>
      </w:r>
      <w:r w:rsidR="00F56865" w:rsidRPr="00F56865">
        <w:rPr>
          <w:sz w:val="16"/>
          <w:szCs w:val="16"/>
        </w:rPr>
        <w:t xml:space="preserve"> </w:t>
      </w:r>
      <w:r w:rsidR="004B4ED7">
        <w:rPr>
          <w:sz w:val="16"/>
          <w:szCs w:val="16"/>
        </w:rPr>
        <w:t>dessinée comme si elle</w:t>
      </w:r>
      <w:r w:rsidR="00F56865">
        <w:rPr>
          <w:sz w:val="16"/>
          <w:szCs w:val="16"/>
        </w:rPr>
        <w:t xml:space="preserve"> ét</w:t>
      </w:r>
      <w:r w:rsidR="004B4ED7">
        <w:rPr>
          <w:sz w:val="16"/>
          <w:szCs w:val="16"/>
        </w:rPr>
        <w:t>ai</w:t>
      </w:r>
      <w:r w:rsidR="00E92568">
        <w:rPr>
          <w:sz w:val="16"/>
          <w:szCs w:val="16"/>
        </w:rPr>
        <w:t>t  dan</w:t>
      </w:r>
      <w:r w:rsidR="000A246C">
        <w:rPr>
          <w:sz w:val="16"/>
          <w:szCs w:val="16"/>
        </w:rPr>
        <w:t>s la partie médiane du tableau  E</w:t>
      </w:r>
      <w:r w:rsidR="00E92568">
        <w:rPr>
          <w:sz w:val="16"/>
          <w:szCs w:val="16"/>
        </w:rPr>
        <w:t>t tout se pass</w:t>
      </w:r>
      <w:r w:rsidR="00DD087F">
        <w:rPr>
          <w:sz w:val="16"/>
          <w:szCs w:val="16"/>
        </w:rPr>
        <w:t>e comme si</w:t>
      </w:r>
      <w:r w:rsidR="00F56865">
        <w:rPr>
          <w:sz w:val="16"/>
          <w:szCs w:val="16"/>
        </w:rPr>
        <w:t xml:space="preserve"> le point de </w:t>
      </w:r>
      <w:r w:rsidR="004B4ED7">
        <w:rPr>
          <w:sz w:val="16"/>
          <w:szCs w:val="16"/>
        </w:rPr>
        <w:t>vue</w:t>
      </w:r>
      <w:r w:rsidR="00045970">
        <w:rPr>
          <w:sz w:val="16"/>
          <w:szCs w:val="16"/>
        </w:rPr>
        <w:t xml:space="preserve"> (et le point de fuite)</w:t>
      </w:r>
      <w:r w:rsidR="00F56865">
        <w:rPr>
          <w:sz w:val="16"/>
          <w:szCs w:val="16"/>
        </w:rPr>
        <w:t xml:space="preserve"> se dép</w:t>
      </w:r>
      <w:r w:rsidR="00E92568">
        <w:rPr>
          <w:sz w:val="16"/>
          <w:szCs w:val="16"/>
        </w:rPr>
        <w:t>laç</w:t>
      </w:r>
      <w:r w:rsidR="00EA2171">
        <w:rPr>
          <w:sz w:val="16"/>
          <w:szCs w:val="16"/>
        </w:rPr>
        <w:t>ai</w:t>
      </w:r>
      <w:r w:rsidR="00045970">
        <w:rPr>
          <w:sz w:val="16"/>
          <w:szCs w:val="16"/>
        </w:rPr>
        <w:t>en</w:t>
      </w:r>
      <w:r w:rsidR="00EA2171">
        <w:rPr>
          <w:sz w:val="16"/>
          <w:szCs w:val="16"/>
        </w:rPr>
        <w:t>t</w:t>
      </w:r>
      <w:r w:rsidR="00F56865">
        <w:rPr>
          <w:sz w:val="16"/>
          <w:szCs w:val="16"/>
        </w:rPr>
        <w:t xml:space="preserve"> le long du tableau</w:t>
      </w:r>
      <w:r w:rsidR="00CA126D">
        <w:rPr>
          <w:sz w:val="16"/>
          <w:szCs w:val="16"/>
        </w:rPr>
        <w:t xml:space="preserve"> (</w:t>
      </w:r>
      <w:proofErr w:type="spellStart"/>
      <w:r w:rsidR="000A246C">
        <w:rPr>
          <w:sz w:val="16"/>
          <w:szCs w:val="16"/>
        </w:rPr>
        <w:t>NB</w:t>
      </w:r>
      <w:r w:rsidR="00E92568">
        <w:rPr>
          <w:sz w:val="16"/>
          <w:szCs w:val="16"/>
        </w:rPr>
        <w:t>:</w:t>
      </w:r>
      <w:r w:rsidR="00EA2171">
        <w:rPr>
          <w:sz w:val="16"/>
          <w:szCs w:val="16"/>
        </w:rPr>
        <w:t>dans</w:t>
      </w:r>
      <w:proofErr w:type="spellEnd"/>
      <w:r w:rsidR="00EA2171">
        <w:rPr>
          <w:sz w:val="16"/>
          <w:szCs w:val="16"/>
        </w:rPr>
        <w:t xml:space="preserve"> les années </w:t>
      </w:r>
      <w:r w:rsidR="00C96437">
        <w:rPr>
          <w:sz w:val="16"/>
          <w:szCs w:val="16"/>
        </w:rPr>
        <w:t>1990</w:t>
      </w:r>
      <w:r w:rsidR="000B1DCB">
        <w:rPr>
          <w:sz w:val="16"/>
          <w:szCs w:val="16"/>
        </w:rPr>
        <w:t>,</w:t>
      </w:r>
      <w:r w:rsidR="00C96437">
        <w:rPr>
          <w:sz w:val="16"/>
          <w:szCs w:val="16"/>
        </w:rPr>
        <w:t xml:space="preserve"> </w:t>
      </w:r>
      <w:r w:rsidR="004B4ED7">
        <w:rPr>
          <w:sz w:val="16"/>
          <w:szCs w:val="16"/>
        </w:rPr>
        <w:t>David HOCKNEY</w:t>
      </w:r>
      <w:r w:rsidR="008E56B6">
        <w:rPr>
          <w:sz w:val="16"/>
          <w:szCs w:val="16"/>
        </w:rPr>
        <w:t xml:space="preserve"> </w:t>
      </w:r>
      <w:r w:rsidR="000A246C">
        <w:rPr>
          <w:sz w:val="16"/>
          <w:szCs w:val="16"/>
        </w:rPr>
        <w:t>a</w:t>
      </w:r>
      <w:r w:rsidR="00C96437">
        <w:rPr>
          <w:sz w:val="16"/>
          <w:szCs w:val="16"/>
        </w:rPr>
        <w:t xml:space="preserve"> </w:t>
      </w:r>
      <w:r w:rsidR="000E1AC2">
        <w:rPr>
          <w:sz w:val="16"/>
          <w:szCs w:val="16"/>
        </w:rPr>
        <w:t>dynamis</w:t>
      </w:r>
      <w:r w:rsidR="000A246C">
        <w:rPr>
          <w:sz w:val="16"/>
          <w:szCs w:val="16"/>
        </w:rPr>
        <w:t>é</w:t>
      </w:r>
      <w:r w:rsidR="00CA126D">
        <w:rPr>
          <w:sz w:val="16"/>
          <w:szCs w:val="16"/>
        </w:rPr>
        <w:t xml:space="preserve"> de m</w:t>
      </w:r>
      <w:r w:rsidR="00EA2171">
        <w:rPr>
          <w:sz w:val="16"/>
          <w:szCs w:val="16"/>
        </w:rPr>
        <w:t>anière analogue</w:t>
      </w:r>
      <w:r w:rsidR="00C96437">
        <w:rPr>
          <w:sz w:val="16"/>
          <w:szCs w:val="16"/>
        </w:rPr>
        <w:t xml:space="preserve"> </w:t>
      </w:r>
      <w:r w:rsidR="00353A7F">
        <w:rPr>
          <w:sz w:val="16"/>
          <w:szCs w:val="16"/>
        </w:rPr>
        <w:t>notre vision de s</w:t>
      </w:r>
      <w:r w:rsidR="00C96437">
        <w:rPr>
          <w:sz w:val="16"/>
          <w:szCs w:val="16"/>
        </w:rPr>
        <w:t>es</w:t>
      </w:r>
      <w:r w:rsidR="0041518F">
        <w:rPr>
          <w:sz w:val="16"/>
          <w:szCs w:val="16"/>
        </w:rPr>
        <w:t xml:space="preserve"> vastes</w:t>
      </w:r>
      <w:r w:rsidR="00C96437">
        <w:rPr>
          <w:sz w:val="16"/>
          <w:szCs w:val="16"/>
        </w:rPr>
        <w:t xml:space="preserve"> paysages</w:t>
      </w:r>
      <w:r w:rsidR="00E05569">
        <w:rPr>
          <w:sz w:val="16"/>
          <w:szCs w:val="16"/>
        </w:rPr>
        <w:t xml:space="preserve"> routiers</w:t>
      </w:r>
      <w:r w:rsidR="004B4ED7">
        <w:rPr>
          <w:sz w:val="16"/>
          <w:szCs w:val="16"/>
        </w:rPr>
        <w:t>)</w:t>
      </w:r>
      <w:r w:rsidR="00F56865">
        <w:rPr>
          <w:sz w:val="16"/>
          <w:szCs w:val="16"/>
        </w:rPr>
        <w:t xml:space="preserve">. </w:t>
      </w:r>
    </w:p>
    <w:p w14:paraId="60971586" w14:textId="77777777" w:rsidR="00AF7492" w:rsidRDefault="00DF13B7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3°) </w:t>
      </w:r>
      <w:r w:rsidR="008914EE">
        <w:rPr>
          <w:sz w:val="16"/>
          <w:szCs w:val="16"/>
        </w:rPr>
        <w:t>En effectua</w:t>
      </w:r>
      <w:r w:rsidR="00E0713E">
        <w:rPr>
          <w:sz w:val="16"/>
          <w:szCs w:val="16"/>
        </w:rPr>
        <w:t>nt quelques tracés géométriques, o</w:t>
      </w:r>
      <w:r w:rsidR="008A06D6">
        <w:rPr>
          <w:sz w:val="16"/>
          <w:szCs w:val="16"/>
        </w:rPr>
        <w:t xml:space="preserve">n </w:t>
      </w:r>
      <w:r w:rsidR="00E92568">
        <w:rPr>
          <w:sz w:val="16"/>
          <w:szCs w:val="16"/>
        </w:rPr>
        <w:t>peut constater</w:t>
      </w:r>
      <w:r w:rsidR="00C96437">
        <w:rPr>
          <w:sz w:val="16"/>
          <w:szCs w:val="16"/>
        </w:rPr>
        <w:t xml:space="preserve"> que les tentures</w:t>
      </w:r>
      <w:r w:rsidR="00291163">
        <w:rPr>
          <w:sz w:val="16"/>
          <w:szCs w:val="16"/>
        </w:rPr>
        <w:t xml:space="preserve"> </w:t>
      </w:r>
      <w:r w:rsidR="004B4ED7">
        <w:rPr>
          <w:sz w:val="16"/>
          <w:szCs w:val="16"/>
        </w:rPr>
        <w:t>sur les murs</w:t>
      </w:r>
      <w:r w:rsidR="004F38E3">
        <w:rPr>
          <w:sz w:val="16"/>
          <w:szCs w:val="16"/>
        </w:rPr>
        <w:t>,</w:t>
      </w:r>
      <w:r w:rsidR="00291163">
        <w:rPr>
          <w:sz w:val="16"/>
          <w:szCs w:val="16"/>
        </w:rPr>
        <w:t xml:space="preserve"> </w:t>
      </w:r>
      <w:r w:rsidR="004F38E3">
        <w:rPr>
          <w:sz w:val="16"/>
          <w:szCs w:val="16"/>
        </w:rPr>
        <w:t>à droite et gauche</w:t>
      </w:r>
      <w:r w:rsidR="00701D4D">
        <w:rPr>
          <w:sz w:val="16"/>
          <w:szCs w:val="16"/>
        </w:rPr>
        <w:t xml:space="preserve"> de la C</w:t>
      </w:r>
      <w:r w:rsidR="00031CE5">
        <w:rPr>
          <w:sz w:val="16"/>
          <w:szCs w:val="16"/>
        </w:rPr>
        <w:t>è</w:t>
      </w:r>
      <w:r w:rsidR="00701D4D">
        <w:rPr>
          <w:sz w:val="16"/>
          <w:szCs w:val="16"/>
        </w:rPr>
        <w:t>ne</w:t>
      </w:r>
      <w:r w:rsidR="004F38E3">
        <w:rPr>
          <w:sz w:val="16"/>
          <w:szCs w:val="16"/>
        </w:rPr>
        <w:t>,</w:t>
      </w:r>
      <w:r w:rsidR="00701D4D">
        <w:rPr>
          <w:sz w:val="16"/>
          <w:szCs w:val="16"/>
        </w:rPr>
        <w:t xml:space="preserve"> </w:t>
      </w:r>
      <w:r w:rsidR="00291163">
        <w:rPr>
          <w:sz w:val="16"/>
          <w:szCs w:val="16"/>
        </w:rPr>
        <w:t>n’auraient pas  en</w:t>
      </w:r>
      <w:r w:rsidR="00A91992">
        <w:rPr>
          <w:sz w:val="16"/>
          <w:szCs w:val="16"/>
        </w:rPr>
        <w:t xml:space="preserve"> réalité toutes la même largeur</w:t>
      </w:r>
      <w:r w:rsidR="00291163">
        <w:rPr>
          <w:sz w:val="16"/>
          <w:szCs w:val="16"/>
        </w:rPr>
        <w:t>; ceci influe sur la perception de profondeur de l’espace.</w:t>
      </w:r>
      <w:r w:rsidR="0043677A">
        <w:rPr>
          <w:sz w:val="16"/>
          <w:szCs w:val="16"/>
        </w:rPr>
        <w:t xml:space="preserve"> </w:t>
      </w:r>
      <w:r w:rsidR="00291163">
        <w:rPr>
          <w:sz w:val="16"/>
          <w:szCs w:val="16"/>
        </w:rPr>
        <w:t>De tels ef</w:t>
      </w:r>
      <w:r w:rsidR="00A91992">
        <w:rPr>
          <w:sz w:val="16"/>
          <w:szCs w:val="16"/>
        </w:rPr>
        <w:t xml:space="preserve">fets </w:t>
      </w:r>
      <w:r w:rsidR="00F56865">
        <w:rPr>
          <w:sz w:val="16"/>
          <w:szCs w:val="16"/>
        </w:rPr>
        <w:t>d’optique sont</w:t>
      </w:r>
      <w:r w:rsidR="00573C5E">
        <w:rPr>
          <w:sz w:val="16"/>
          <w:szCs w:val="16"/>
        </w:rPr>
        <w:t xml:space="preserve"> </w:t>
      </w:r>
      <w:r w:rsidR="00BB1567">
        <w:rPr>
          <w:sz w:val="16"/>
          <w:szCs w:val="16"/>
        </w:rPr>
        <w:t>connu</w:t>
      </w:r>
      <w:r w:rsidR="00720B2D">
        <w:rPr>
          <w:sz w:val="16"/>
          <w:szCs w:val="16"/>
        </w:rPr>
        <w:t>s</w:t>
      </w:r>
      <w:r w:rsidR="00BB1567">
        <w:rPr>
          <w:sz w:val="16"/>
          <w:szCs w:val="16"/>
        </w:rPr>
        <w:t xml:space="preserve"> des décorateurs de théâtre</w:t>
      </w:r>
      <w:r w:rsidR="000E1AC2">
        <w:rPr>
          <w:sz w:val="16"/>
          <w:szCs w:val="16"/>
        </w:rPr>
        <w:t>,</w:t>
      </w:r>
      <w:r w:rsidR="000B1DCB">
        <w:rPr>
          <w:sz w:val="16"/>
          <w:szCs w:val="16"/>
        </w:rPr>
        <w:t xml:space="preserve"> des architectes d’intérieur les plus subtils</w:t>
      </w:r>
      <w:r w:rsidR="000E1AC2">
        <w:rPr>
          <w:sz w:val="16"/>
          <w:szCs w:val="16"/>
        </w:rPr>
        <w:t xml:space="preserve"> et des paysagistes</w:t>
      </w:r>
      <w:r w:rsidR="003434E5">
        <w:rPr>
          <w:sz w:val="16"/>
          <w:szCs w:val="16"/>
        </w:rPr>
        <w:t xml:space="preserve"> (</w:t>
      </w:r>
      <w:proofErr w:type="spellStart"/>
      <w:r w:rsidR="00BD0A4A">
        <w:rPr>
          <w:sz w:val="16"/>
          <w:szCs w:val="16"/>
        </w:rPr>
        <w:t>cf</w:t>
      </w:r>
      <w:proofErr w:type="spellEnd"/>
      <w:r w:rsidR="00BD0A4A">
        <w:rPr>
          <w:sz w:val="16"/>
          <w:szCs w:val="16"/>
        </w:rPr>
        <w:t xml:space="preserve"> les </w:t>
      </w:r>
      <w:r w:rsidR="003434E5">
        <w:rPr>
          <w:sz w:val="16"/>
          <w:szCs w:val="16"/>
        </w:rPr>
        <w:t>«</w:t>
      </w:r>
      <w:r w:rsidR="00BD0A4A">
        <w:rPr>
          <w:sz w:val="16"/>
          <w:szCs w:val="16"/>
        </w:rPr>
        <w:t>perspectives» de LE</w:t>
      </w:r>
      <w:r w:rsidR="003434E5">
        <w:rPr>
          <w:sz w:val="16"/>
          <w:szCs w:val="16"/>
        </w:rPr>
        <w:t xml:space="preserve"> </w:t>
      </w:r>
      <w:r w:rsidR="0043677A">
        <w:rPr>
          <w:sz w:val="16"/>
          <w:szCs w:val="16"/>
        </w:rPr>
        <w:t xml:space="preserve"> </w:t>
      </w:r>
      <w:r w:rsidR="00BD0A4A">
        <w:rPr>
          <w:sz w:val="16"/>
          <w:szCs w:val="16"/>
        </w:rPr>
        <w:t>NOTRE</w:t>
      </w:r>
      <w:r w:rsidR="0043677A">
        <w:rPr>
          <w:sz w:val="16"/>
          <w:szCs w:val="16"/>
        </w:rPr>
        <w:t>,</w:t>
      </w:r>
      <w:r w:rsidR="000A246C">
        <w:rPr>
          <w:sz w:val="16"/>
          <w:szCs w:val="16"/>
        </w:rPr>
        <w:t xml:space="preserve"> où</w:t>
      </w:r>
      <w:r w:rsidR="0043677A">
        <w:rPr>
          <w:sz w:val="16"/>
          <w:szCs w:val="16"/>
        </w:rPr>
        <w:t xml:space="preserve"> l’on joue sur la largeur des allées pour modifier la distance apparente des massifs lointains</w:t>
      </w:r>
      <w:r w:rsidR="00BD0A4A">
        <w:rPr>
          <w:sz w:val="16"/>
          <w:szCs w:val="16"/>
        </w:rPr>
        <w:t>)</w:t>
      </w:r>
      <w:r w:rsidR="00BB1567">
        <w:rPr>
          <w:sz w:val="16"/>
          <w:szCs w:val="16"/>
        </w:rPr>
        <w:t>.</w:t>
      </w:r>
      <w:r w:rsidR="00937FA1">
        <w:rPr>
          <w:sz w:val="16"/>
          <w:szCs w:val="16"/>
        </w:rPr>
        <w:t xml:space="preserve"> </w:t>
      </w:r>
      <w:r w:rsidR="00173329">
        <w:rPr>
          <w:sz w:val="16"/>
          <w:szCs w:val="16"/>
        </w:rPr>
        <w:t>Or, à l</w:t>
      </w:r>
      <w:r w:rsidR="0043677A">
        <w:rPr>
          <w:sz w:val="16"/>
          <w:szCs w:val="16"/>
        </w:rPr>
        <w:t>’époque de la réalisation de la Cène</w:t>
      </w:r>
      <w:r w:rsidR="00173329">
        <w:rPr>
          <w:sz w:val="16"/>
          <w:szCs w:val="16"/>
        </w:rPr>
        <w:t>,</w:t>
      </w:r>
      <w:r w:rsidR="000E470C">
        <w:rPr>
          <w:sz w:val="16"/>
          <w:szCs w:val="16"/>
        </w:rPr>
        <w:t xml:space="preserve"> à Milan,</w:t>
      </w:r>
      <w:r w:rsidR="00173329">
        <w:rPr>
          <w:sz w:val="16"/>
          <w:szCs w:val="16"/>
        </w:rPr>
        <w:t xml:space="preserve"> Léonard intervenait</w:t>
      </w:r>
      <w:r w:rsidR="00FC3D17">
        <w:rPr>
          <w:sz w:val="16"/>
          <w:szCs w:val="16"/>
        </w:rPr>
        <w:t xml:space="preserve"> pour le duc SFORZA</w:t>
      </w:r>
      <w:r w:rsidR="00173329">
        <w:rPr>
          <w:sz w:val="16"/>
          <w:szCs w:val="16"/>
        </w:rPr>
        <w:t xml:space="preserve"> </w:t>
      </w:r>
      <w:r w:rsidR="004B4ED7">
        <w:rPr>
          <w:sz w:val="16"/>
          <w:szCs w:val="16"/>
        </w:rPr>
        <w:t>comme «</w:t>
      </w:r>
      <w:proofErr w:type="spellStart"/>
      <w:r w:rsidR="004B4ED7">
        <w:rPr>
          <w:sz w:val="16"/>
          <w:szCs w:val="16"/>
        </w:rPr>
        <w:t>apparatore</w:t>
      </w:r>
      <w:proofErr w:type="spellEnd"/>
      <w:r w:rsidR="00C96437">
        <w:rPr>
          <w:sz w:val="16"/>
          <w:szCs w:val="16"/>
        </w:rPr>
        <w:t>»</w:t>
      </w:r>
      <w:r w:rsidR="000E1AC2">
        <w:rPr>
          <w:sz w:val="16"/>
          <w:szCs w:val="16"/>
        </w:rPr>
        <w:t xml:space="preserve">, pour </w:t>
      </w:r>
      <w:r w:rsidR="00FC3D17">
        <w:rPr>
          <w:sz w:val="16"/>
          <w:szCs w:val="16"/>
        </w:rPr>
        <w:t xml:space="preserve"> les d</w:t>
      </w:r>
      <w:r w:rsidR="00BB1567">
        <w:rPr>
          <w:sz w:val="16"/>
          <w:szCs w:val="16"/>
        </w:rPr>
        <w:t xml:space="preserve">écors  d’une représentation </w:t>
      </w:r>
      <w:r w:rsidR="00EC2E81">
        <w:rPr>
          <w:sz w:val="16"/>
          <w:szCs w:val="16"/>
        </w:rPr>
        <w:t xml:space="preserve"> de </w:t>
      </w:r>
      <w:r>
        <w:rPr>
          <w:sz w:val="16"/>
          <w:szCs w:val="16"/>
        </w:rPr>
        <w:t>«</w:t>
      </w:r>
      <w:proofErr w:type="spellStart"/>
      <w:r w:rsidR="00EC2E81">
        <w:rPr>
          <w:sz w:val="16"/>
          <w:szCs w:val="16"/>
        </w:rPr>
        <w:t>Danae</w:t>
      </w:r>
      <w:proofErr w:type="spellEnd"/>
      <w:r w:rsidR="00720B2D">
        <w:rPr>
          <w:sz w:val="16"/>
          <w:szCs w:val="16"/>
        </w:rPr>
        <w:t>»</w:t>
      </w:r>
      <w:r w:rsidR="00FC3D17">
        <w:rPr>
          <w:sz w:val="16"/>
          <w:szCs w:val="16"/>
        </w:rPr>
        <w:t>. Ce fut sans doute une des premières scènes</w:t>
      </w:r>
      <w:r w:rsidR="00CA126D">
        <w:rPr>
          <w:sz w:val="16"/>
          <w:szCs w:val="16"/>
        </w:rPr>
        <w:t xml:space="preserve"> de théâtre</w:t>
      </w:r>
      <w:r w:rsidR="00FC3D17">
        <w:rPr>
          <w:sz w:val="16"/>
          <w:szCs w:val="16"/>
        </w:rPr>
        <w:t xml:space="preserve"> unifiée par la perspective, en avance de</w:t>
      </w:r>
      <w:r w:rsidR="00BE2461">
        <w:rPr>
          <w:sz w:val="16"/>
          <w:szCs w:val="16"/>
        </w:rPr>
        <w:t xml:space="preserve"> plus</w:t>
      </w:r>
      <w:r w:rsidR="00BA3D75">
        <w:rPr>
          <w:sz w:val="16"/>
          <w:szCs w:val="16"/>
        </w:rPr>
        <w:t xml:space="preserve">ieurs décennies </w:t>
      </w:r>
      <w:r w:rsidR="00FC3D17">
        <w:rPr>
          <w:sz w:val="16"/>
          <w:szCs w:val="16"/>
        </w:rPr>
        <w:t xml:space="preserve">sur les spécialistes </w:t>
      </w:r>
      <w:r w:rsidR="00EC2E81">
        <w:rPr>
          <w:sz w:val="16"/>
          <w:szCs w:val="16"/>
        </w:rPr>
        <w:t>vénitien</w:t>
      </w:r>
      <w:r w:rsidR="003434E5">
        <w:rPr>
          <w:sz w:val="16"/>
          <w:szCs w:val="16"/>
        </w:rPr>
        <w:t xml:space="preserve">s </w:t>
      </w:r>
      <w:r w:rsidR="00720B2D">
        <w:rPr>
          <w:sz w:val="16"/>
          <w:szCs w:val="16"/>
        </w:rPr>
        <w:t>puis</w:t>
      </w:r>
      <w:r w:rsidR="00025ABC">
        <w:rPr>
          <w:sz w:val="16"/>
          <w:szCs w:val="16"/>
        </w:rPr>
        <w:t xml:space="preserve"> le T</w:t>
      </w:r>
      <w:r w:rsidR="002504F6">
        <w:rPr>
          <w:sz w:val="16"/>
          <w:szCs w:val="16"/>
        </w:rPr>
        <w:t>héâtre O</w:t>
      </w:r>
      <w:r w:rsidR="00EC2E81">
        <w:rPr>
          <w:sz w:val="16"/>
          <w:szCs w:val="16"/>
        </w:rPr>
        <w:t>lympique</w:t>
      </w:r>
      <w:r>
        <w:rPr>
          <w:sz w:val="16"/>
          <w:szCs w:val="16"/>
        </w:rPr>
        <w:t xml:space="preserve"> de Vicence dû </w:t>
      </w:r>
      <w:r w:rsidR="00F06396">
        <w:rPr>
          <w:sz w:val="16"/>
          <w:szCs w:val="16"/>
        </w:rPr>
        <w:t xml:space="preserve">à </w:t>
      </w:r>
      <w:r w:rsidR="00EC2E81">
        <w:rPr>
          <w:sz w:val="16"/>
          <w:szCs w:val="16"/>
        </w:rPr>
        <w:t>PALLADIO</w:t>
      </w:r>
      <w:r>
        <w:rPr>
          <w:sz w:val="16"/>
          <w:szCs w:val="16"/>
        </w:rPr>
        <w:t>. On peut supposer (c’est moi qui</w:t>
      </w:r>
      <w:r w:rsidR="00DD087F">
        <w:rPr>
          <w:sz w:val="16"/>
          <w:szCs w:val="16"/>
        </w:rPr>
        <w:t xml:space="preserve"> élucubre</w:t>
      </w:r>
      <w:r>
        <w:rPr>
          <w:sz w:val="16"/>
          <w:szCs w:val="16"/>
        </w:rPr>
        <w:t xml:space="preserve">) </w:t>
      </w:r>
      <w:r w:rsidR="000E470C">
        <w:rPr>
          <w:sz w:val="16"/>
          <w:szCs w:val="16"/>
        </w:rPr>
        <w:t xml:space="preserve">que </w:t>
      </w:r>
      <w:r w:rsidR="00DF0AC6">
        <w:rPr>
          <w:sz w:val="16"/>
          <w:szCs w:val="16"/>
        </w:rPr>
        <w:t xml:space="preserve">pour ces tentures </w:t>
      </w:r>
      <w:r w:rsidR="000E470C">
        <w:rPr>
          <w:sz w:val="16"/>
          <w:szCs w:val="16"/>
        </w:rPr>
        <w:t xml:space="preserve">des effets d’optiques analogues étaient voulus par </w:t>
      </w:r>
      <w:r>
        <w:rPr>
          <w:sz w:val="16"/>
          <w:szCs w:val="16"/>
        </w:rPr>
        <w:t xml:space="preserve">Léonard. </w:t>
      </w:r>
    </w:p>
    <w:p w14:paraId="1F21931E" w14:textId="77777777" w:rsidR="00BD0A4A" w:rsidRDefault="00DF13B7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Il</w:t>
      </w:r>
      <w:r w:rsidR="00DD087F">
        <w:rPr>
          <w:sz w:val="16"/>
          <w:szCs w:val="16"/>
        </w:rPr>
        <w:t xml:space="preserve"> </w:t>
      </w:r>
      <w:r>
        <w:rPr>
          <w:sz w:val="16"/>
          <w:szCs w:val="16"/>
        </w:rPr>
        <w:t>passait de longs moments à réfléchir devant son travail en cours</w:t>
      </w:r>
      <w:r w:rsidR="00937FA1">
        <w:rPr>
          <w:sz w:val="16"/>
          <w:szCs w:val="16"/>
        </w:rPr>
        <w:t xml:space="preserve"> lequel durait des années</w:t>
      </w:r>
      <w:r w:rsidR="003434E5">
        <w:rPr>
          <w:sz w:val="16"/>
          <w:szCs w:val="16"/>
        </w:rPr>
        <w:t xml:space="preserve"> (</w:t>
      </w:r>
      <w:r w:rsidR="00937FA1">
        <w:rPr>
          <w:sz w:val="16"/>
          <w:szCs w:val="16"/>
        </w:rPr>
        <w:t>ici 5 ans, ce qui d’ailleurs excluait les techniques de la fresque)</w:t>
      </w:r>
      <w:r w:rsidR="00DF0AC6">
        <w:rPr>
          <w:sz w:val="16"/>
          <w:szCs w:val="16"/>
        </w:rPr>
        <w:t>,</w:t>
      </w:r>
      <w:r w:rsidR="0078068A">
        <w:rPr>
          <w:sz w:val="16"/>
          <w:szCs w:val="16"/>
        </w:rPr>
        <w:t xml:space="preserve"> </w:t>
      </w:r>
      <w:r w:rsidR="0078068A" w:rsidRPr="00937FA1">
        <w:rPr>
          <w:b/>
          <w:sz w:val="16"/>
          <w:szCs w:val="16"/>
        </w:rPr>
        <w:t xml:space="preserve">la peinture étant </w:t>
      </w:r>
      <w:r w:rsidR="00DD087F" w:rsidRPr="00937FA1">
        <w:rPr>
          <w:b/>
          <w:sz w:val="16"/>
          <w:szCs w:val="16"/>
        </w:rPr>
        <w:t>«</w:t>
      </w:r>
      <w:proofErr w:type="spellStart"/>
      <w:r w:rsidR="0078068A" w:rsidRPr="00937FA1">
        <w:rPr>
          <w:b/>
          <w:sz w:val="16"/>
          <w:szCs w:val="16"/>
        </w:rPr>
        <w:t>cosa</w:t>
      </w:r>
      <w:proofErr w:type="spellEnd"/>
      <w:r w:rsidR="0078068A" w:rsidRPr="00937FA1">
        <w:rPr>
          <w:b/>
          <w:sz w:val="16"/>
          <w:szCs w:val="16"/>
        </w:rPr>
        <w:t xml:space="preserve"> mentale</w:t>
      </w:r>
      <w:r w:rsidR="0078068A">
        <w:rPr>
          <w:sz w:val="16"/>
          <w:szCs w:val="16"/>
        </w:rPr>
        <w:t>»</w:t>
      </w:r>
      <w:r w:rsidR="00DD087F">
        <w:rPr>
          <w:sz w:val="16"/>
          <w:szCs w:val="16"/>
        </w:rPr>
        <w:t>.</w:t>
      </w:r>
      <w:r w:rsidR="00937FA1">
        <w:rPr>
          <w:sz w:val="16"/>
          <w:szCs w:val="16"/>
        </w:rPr>
        <w:t>Et</w:t>
      </w:r>
      <w:r w:rsidR="00DD087F">
        <w:rPr>
          <w:sz w:val="16"/>
          <w:szCs w:val="16"/>
        </w:rPr>
        <w:t xml:space="preserve">, </w:t>
      </w:r>
      <w:r w:rsidR="00AF7492">
        <w:rPr>
          <w:sz w:val="16"/>
          <w:szCs w:val="16"/>
        </w:rPr>
        <w:t>je crois avoir lu</w:t>
      </w:r>
      <w:r w:rsidR="00937FA1">
        <w:rPr>
          <w:sz w:val="16"/>
          <w:szCs w:val="16"/>
        </w:rPr>
        <w:t xml:space="preserve"> qu’il recommandait </w:t>
      </w:r>
      <w:r w:rsidR="00AF7492">
        <w:rPr>
          <w:sz w:val="16"/>
          <w:szCs w:val="16"/>
        </w:rPr>
        <w:t>de s’</w:t>
      </w:r>
      <w:r w:rsidR="00BD0A4A">
        <w:rPr>
          <w:sz w:val="16"/>
          <w:szCs w:val="16"/>
        </w:rPr>
        <w:t xml:space="preserve">affranchir </w:t>
      </w:r>
      <w:r w:rsidR="00937FA1">
        <w:rPr>
          <w:sz w:val="16"/>
          <w:szCs w:val="16"/>
        </w:rPr>
        <w:t>des règles</w:t>
      </w:r>
      <w:r w:rsidR="00AF7492">
        <w:rPr>
          <w:sz w:val="16"/>
          <w:szCs w:val="16"/>
        </w:rPr>
        <w:t xml:space="preserve"> t</w:t>
      </w:r>
      <w:r w:rsidR="00937FA1">
        <w:rPr>
          <w:sz w:val="16"/>
          <w:szCs w:val="16"/>
        </w:rPr>
        <w:t>rop strictes.</w:t>
      </w:r>
      <w:r w:rsidR="00AF7492">
        <w:rPr>
          <w:sz w:val="16"/>
          <w:szCs w:val="16"/>
        </w:rPr>
        <w:t xml:space="preserve"> </w:t>
      </w:r>
      <w:proofErr w:type="gramStart"/>
      <w:r w:rsidR="00AF7492">
        <w:rPr>
          <w:sz w:val="16"/>
          <w:szCs w:val="16"/>
        </w:rPr>
        <w:t>la</w:t>
      </w:r>
      <w:proofErr w:type="gramEnd"/>
      <w:r w:rsidR="00AF7492">
        <w:rPr>
          <w:sz w:val="16"/>
          <w:szCs w:val="16"/>
        </w:rPr>
        <w:t xml:space="preserve"> C</w:t>
      </w:r>
      <w:r w:rsidR="00BD0A4A">
        <w:rPr>
          <w:sz w:val="16"/>
          <w:szCs w:val="16"/>
        </w:rPr>
        <w:t>è</w:t>
      </w:r>
      <w:r w:rsidR="00AF7492">
        <w:rPr>
          <w:sz w:val="16"/>
          <w:szCs w:val="16"/>
        </w:rPr>
        <w:t>ne en est un exemple.</w:t>
      </w:r>
    </w:p>
    <w:p w14:paraId="6615ACC7" w14:textId="77777777" w:rsidR="000B430A" w:rsidRDefault="00AF7492" w:rsidP="00C451D4">
      <w:pPr>
        <w:ind w:left="-426" w:right="-426"/>
        <w:jc w:val="both"/>
        <w:rPr>
          <w:sz w:val="16"/>
          <w:szCs w:val="16"/>
        </w:rPr>
      </w:pPr>
      <w:r w:rsidRPr="0043677A">
        <w:rPr>
          <w:b/>
          <w:sz w:val="16"/>
          <w:szCs w:val="16"/>
        </w:rPr>
        <w:t>POUR LA SUITE</w:t>
      </w:r>
      <w:r w:rsidR="00BD0A4A">
        <w:rPr>
          <w:sz w:val="16"/>
          <w:szCs w:val="16"/>
        </w:rPr>
        <w:t>, vous pouvez d’abord sur une reproduction papier tracer(ou imaginer) les lignes de fuite principales qui convergent vers l’</w:t>
      </w:r>
      <w:proofErr w:type="spellStart"/>
      <w:r w:rsidR="00BD0A4A">
        <w:rPr>
          <w:sz w:val="16"/>
          <w:szCs w:val="16"/>
        </w:rPr>
        <w:t>oeil</w:t>
      </w:r>
      <w:proofErr w:type="spellEnd"/>
      <w:r w:rsidR="00BD0A4A">
        <w:rPr>
          <w:sz w:val="16"/>
          <w:szCs w:val="16"/>
        </w:rPr>
        <w:t xml:space="preserve"> du Christ</w:t>
      </w:r>
      <w:r w:rsidR="000B430A">
        <w:rPr>
          <w:sz w:val="16"/>
          <w:szCs w:val="16"/>
        </w:rPr>
        <w:t xml:space="preserve"> et éventuellement, par des tracés  précis judicieux de </w:t>
      </w:r>
      <w:r w:rsidR="004F7CBC">
        <w:rPr>
          <w:sz w:val="16"/>
          <w:szCs w:val="16"/>
        </w:rPr>
        <w:t>trapèzes</w:t>
      </w:r>
      <w:r w:rsidR="000B430A">
        <w:rPr>
          <w:sz w:val="16"/>
          <w:szCs w:val="16"/>
        </w:rPr>
        <w:t xml:space="preserve"> et de leurs diagonales, vérifier que les tentures seraient de largeurs inégales</w:t>
      </w:r>
      <w:r w:rsidR="004F7CBC">
        <w:rPr>
          <w:sz w:val="16"/>
          <w:szCs w:val="16"/>
        </w:rPr>
        <w:t xml:space="preserve"> (</w:t>
      </w:r>
      <w:r w:rsidR="000B430A">
        <w:rPr>
          <w:sz w:val="16"/>
          <w:szCs w:val="16"/>
        </w:rPr>
        <w:t>le faire avec discrétion, afin que notre groupe polytechnicien de peintres amateurs ne soit pas accusé de vouloir corriger Léonard!)</w:t>
      </w:r>
    </w:p>
    <w:p w14:paraId="6892480D" w14:textId="77777777" w:rsidR="00BD0A4A" w:rsidRDefault="000B430A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Et merci d’avance</w:t>
      </w:r>
    </w:p>
    <w:p w14:paraId="4EE2FAEE" w14:textId="77777777" w:rsidR="00BD0A4A" w:rsidRDefault="00937FA1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D0A4A">
        <w:rPr>
          <w:sz w:val="16"/>
          <w:szCs w:val="16"/>
        </w:rPr>
        <w:t>- de vos questions et commentaires</w:t>
      </w:r>
      <w:r w:rsidR="003434E5">
        <w:rPr>
          <w:sz w:val="16"/>
          <w:szCs w:val="16"/>
        </w:rPr>
        <w:t>,</w:t>
      </w:r>
    </w:p>
    <w:p w14:paraId="74C15EFD" w14:textId="77777777" w:rsidR="00BD0A4A" w:rsidRDefault="00937FA1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B430A">
        <w:rPr>
          <w:sz w:val="16"/>
          <w:szCs w:val="16"/>
        </w:rPr>
        <w:t xml:space="preserve">- de vos </w:t>
      </w:r>
      <w:r w:rsidR="00BD0A4A">
        <w:rPr>
          <w:sz w:val="16"/>
          <w:szCs w:val="16"/>
        </w:rPr>
        <w:t xml:space="preserve"> avis sur ce type de séance virtuelle</w:t>
      </w:r>
      <w:r w:rsidR="003434E5">
        <w:rPr>
          <w:sz w:val="16"/>
          <w:szCs w:val="16"/>
        </w:rPr>
        <w:t>.</w:t>
      </w:r>
    </w:p>
    <w:p w14:paraId="39660AA5" w14:textId="77777777" w:rsidR="00BD0A4A" w:rsidRDefault="00BD0A4A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AB323CD" w14:textId="77777777" w:rsidR="00D8572A" w:rsidRDefault="00D8572A" w:rsidP="00C451D4">
      <w:pPr>
        <w:ind w:left="-426" w:right="-426"/>
        <w:jc w:val="both"/>
        <w:rPr>
          <w:sz w:val="16"/>
          <w:szCs w:val="16"/>
        </w:rPr>
      </w:pPr>
    </w:p>
    <w:p w14:paraId="65712A5D" w14:textId="77777777" w:rsidR="00FE1CB3" w:rsidRPr="00C81663" w:rsidRDefault="00DF672A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 w:rsidR="006542D9">
        <w:rPr>
          <w:sz w:val="16"/>
          <w:szCs w:val="16"/>
        </w:rPr>
        <w:tab/>
      </w:r>
      <w:r w:rsidR="006542D9">
        <w:rPr>
          <w:sz w:val="16"/>
          <w:szCs w:val="16"/>
        </w:rPr>
        <w:tab/>
      </w:r>
      <w:r w:rsidR="00EC0625">
        <w:rPr>
          <w:sz w:val="16"/>
          <w:szCs w:val="16"/>
        </w:rPr>
        <w:t xml:space="preserve">            </w:t>
      </w:r>
    </w:p>
    <w:p w14:paraId="41732925" w14:textId="77777777" w:rsidR="00FE1CB3" w:rsidRPr="00C81663" w:rsidRDefault="00FE1CB3" w:rsidP="00C451D4">
      <w:pPr>
        <w:ind w:left="-426" w:right="-426"/>
        <w:jc w:val="both"/>
        <w:rPr>
          <w:sz w:val="16"/>
          <w:szCs w:val="16"/>
        </w:rPr>
      </w:pPr>
    </w:p>
    <w:p w14:paraId="79FE57D7" w14:textId="77777777" w:rsidR="00FE1CB3" w:rsidRPr="00C81663" w:rsidRDefault="00FE1CB3" w:rsidP="00C451D4">
      <w:pPr>
        <w:ind w:left="-426" w:right="-426"/>
        <w:jc w:val="both"/>
        <w:rPr>
          <w:sz w:val="16"/>
          <w:szCs w:val="16"/>
        </w:rPr>
      </w:pPr>
    </w:p>
    <w:p w14:paraId="2D7CC66C" w14:textId="77777777" w:rsidR="00FE1CB3" w:rsidRPr="00C81663" w:rsidRDefault="00FE1CB3" w:rsidP="00C451D4">
      <w:pPr>
        <w:ind w:left="-426" w:right="-426"/>
        <w:jc w:val="both"/>
        <w:rPr>
          <w:sz w:val="16"/>
          <w:szCs w:val="16"/>
        </w:rPr>
      </w:pPr>
    </w:p>
    <w:p w14:paraId="26D4E5B1" w14:textId="77777777" w:rsidR="00FE1CB3" w:rsidRPr="00C81663" w:rsidRDefault="00FE1CB3" w:rsidP="00C451D4">
      <w:pPr>
        <w:ind w:left="-426" w:right="-426"/>
        <w:jc w:val="both"/>
        <w:rPr>
          <w:sz w:val="16"/>
          <w:szCs w:val="16"/>
        </w:rPr>
      </w:pPr>
    </w:p>
    <w:p w14:paraId="507C8394" w14:textId="77777777" w:rsidR="006D1918" w:rsidRPr="00C81663" w:rsidRDefault="006D1918" w:rsidP="00C451D4">
      <w:pPr>
        <w:ind w:left="-426" w:right="-426"/>
        <w:rPr>
          <w:sz w:val="16"/>
          <w:szCs w:val="16"/>
        </w:rPr>
      </w:pPr>
    </w:p>
    <w:p w14:paraId="53D09B28" w14:textId="77777777" w:rsidR="00C451D4" w:rsidRPr="00C81663" w:rsidRDefault="00C451D4" w:rsidP="00C451D4">
      <w:pPr>
        <w:ind w:left="-426" w:right="-426"/>
        <w:rPr>
          <w:sz w:val="16"/>
          <w:szCs w:val="16"/>
        </w:rPr>
      </w:pPr>
    </w:p>
    <w:p w14:paraId="04DD37EF" w14:textId="77777777" w:rsidR="00C451D4" w:rsidRPr="00C81663" w:rsidRDefault="00C451D4"/>
    <w:p w14:paraId="35B77C9A" w14:textId="77777777" w:rsidR="00C451D4" w:rsidRPr="00C81663" w:rsidRDefault="00C451D4"/>
    <w:p w14:paraId="5B34034D" w14:textId="77777777" w:rsidR="00C451D4" w:rsidRPr="00C81663" w:rsidRDefault="00C451D4">
      <w:bookmarkStart w:id="0" w:name="_GoBack"/>
      <w:bookmarkEnd w:id="0"/>
    </w:p>
    <w:p w14:paraId="756F7544" w14:textId="77777777" w:rsidR="00C451D4" w:rsidRPr="00C81663" w:rsidRDefault="00C451D4"/>
    <w:p w14:paraId="4FF298CE" w14:textId="77777777" w:rsidR="00C451D4" w:rsidRPr="00C81663" w:rsidRDefault="00C451D4"/>
    <w:p w14:paraId="28DCEE47" w14:textId="77777777" w:rsidR="00C451D4" w:rsidRPr="00C81663" w:rsidRDefault="00C451D4"/>
    <w:sectPr w:rsidR="00C451D4" w:rsidRPr="00C81663" w:rsidSect="0038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8"/>
    <w:rsid w:val="00002FF2"/>
    <w:rsid w:val="00025ABC"/>
    <w:rsid w:val="00031CE5"/>
    <w:rsid w:val="00045970"/>
    <w:rsid w:val="00056553"/>
    <w:rsid w:val="00070BA6"/>
    <w:rsid w:val="000A246C"/>
    <w:rsid w:val="000B1DCB"/>
    <w:rsid w:val="000B4095"/>
    <w:rsid w:val="000B430A"/>
    <w:rsid w:val="000C53A5"/>
    <w:rsid w:val="000D6819"/>
    <w:rsid w:val="000E1AC2"/>
    <w:rsid w:val="000E220E"/>
    <w:rsid w:val="000E470C"/>
    <w:rsid w:val="00105C97"/>
    <w:rsid w:val="001510A6"/>
    <w:rsid w:val="00170E3E"/>
    <w:rsid w:val="00172274"/>
    <w:rsid w:val="00173329"/>
    <w:rsid w:val="00191880"/>
    <w:rsid w:val="00196E1B"/>
    <w:rsid w:val="00213BCA"/>
    <w:rsid w:val="0022478D"/>
    <w:rsid w:val="00224FAC"/>
    <w:rsid w:val="0023159E"/>
    <w:rsid w:val="002327C7"/>
    <w:rsid w:val="002504F6"/>
    <w:rsid w:val="002850B2"/>
    <w:rsid w:val="00291163"/>
    <w:rsid w:val="0029501E"/>
    <w:rsid w:val="002B6690"/>
    <w:rsid w:val="002D492F"/>
    <w:rsid w:val="00302B0D"/>
    <w:rsid w:val="00311BD4"/>
    <w:rsid w:val="003434E5"/>
    <w:rsid w:val="00353A7F"/>
    <w:rsid w:val="0037507B"/>
    <w:rsid w:val="00377D2A"/>
    <w:rsid w:val="00381F08"/>
    <w:rsid w:val="003836B7"/>
    <w:rsid w:val="00394BA6"/>
    <w:rsid w:val="003A77B1"/>
    <w:rsid w:val="003B2A83"/>
    <w:rsid w:val="003B5EBB"/>
    <w:rsid w:val="003F6889"/>
    <w:rsid w:val="00410ACD"/>
    <w:rsid w:val="0041518F"/>
    <w:rsid w:val="004262F1"/>
    <w:rsid w:val="0043677A"/>
    <w:rsid w:val="00447200"/>
    <w:rsid w:val="004545A4"/>
    <w:rsid w:val="004570D4"/>
    <w:rsid w:val="004B4ED7"/>
    <w:rsid w:val="004E639C"/>
    <w:rsid w:val="004F38E3"/>
    <w:rsid w:val="004F4C87"/>
    <w:rsid w:val="004F7CBC"/>
    <w:rsid w:val="005002EF"/>
    <w:rsid w:val="00536864"/>
    <w:rsid w:val="00537CF8"/>
    <w:rsid w:val="005438D8"/>
    <w:rsid w:val="00552AD4"/>
    <w:rsid w:val="005725E8"/>
    <w:rsid w:val="00573A7B"/>
    <w:rsid w:val="00573C5E"/>
    <w:rsid w:val="005819A9"/>
    <w:rsid w:val="005C1638"/>
    <w:rsid w:val="005E15C5"/>
    <w:rsid w:val="005F7299"/>
    <w:rsid w:val="00611336"/>
    <w:rsid w:val="0061366C"/>
    <w:rsid w:val="006177F7"/>
    <w:rsid w:val="006542D9"/>
    <w:rsid w:val="00654F84"/>
    <w:rsid w:val="006851E7"/>
    <w:rsid w:val="0069342D"/>
    <w:rsid w:val="00693682"/>
    <w:rsid w:val="006B1C5B"/>
    <w:rsid w:val="006C1AF3"/>
    <w:rsid w:val="006C36A6"/>
    <w:rsid w:val="006D1918"/>
    <w:rsid w:val="006F5550"/>
    <w:rsid w:val="00700D11"/>
    <w:rsid w:val="00701D4D"/>
    <w:rsid w:val="00720B2D"/>
    <w:rsid w:val="00732262"/>
    <w:rsid w:val="00775900"/>
    <w:rsid w:val="0078068A"/>
    <w:rsid w:val="00793481"/>
    <w:rsid w:val="007940E0"/>
    <w:rsid w:val="007977A5"/>
    <w:rsid w:val="007A4703"/>
    <w:rsid w:val="007A5BC1"/>
    <w:rsid w:val="007D32B2"/>
    <w:rsid w:val="007F10D7"/>
    <w:rsid w:val="00801A2A"/>
    <w:rsid w:val="00812887"/>
    <w:rsid w:val="00854968"/>
    <w:rsid w:val="00886BF1"/>
    <w:rsid w:val="008914EE"/>
    <w:rsid w:val="00891756"/>
    <w:rsid w:val="008A06D6"/>
    <w:rsid w:val="008B30E0"/>
    <w:rsid w:val="008B3D94"/>
    <w:rsid w:val="008B7EDA"/>
    <w:rsid w:val="008C192F"/>
    <w:rsid w:val="008E56B6"/>
    <w:rsid w:val="009051CE"/>
    <w:rsid w:val="00931FED"/>
    <w:rsid w:val="00937FA1"/>
    <w:rsid w:val="00965FCB"/>
    <w:rsid w:val="009B6234"/>
    <w:rsid w:val="009E602A"/>
    <w:rsid w:val="009E745F"/>
    <w:rsid w:val="00A231A0"/>
    <w:rsid w:val="00A330DA"/>
    <w:rsid w:val="00A4088B"/>
    <w:rsid w:val="00A46272"/>
    <w:rsid w:val="00A5596C"/>
    <w:rsid w:val="00A91992"/>
    <w:rsid w:val="00AA2C92"/>
    <w:rsid w:val="00AE734B"/>
    <w:rsid w:val="00AF7492"/>
    <w:rsid w:val="00B06574"/>
    <w:rsid w:val="00B2155F"/>
    <w:rsid w:val="00B256A4"/>
    <w:rsid w:val="00B40083"/>
    <w:rsid w:val="00B51977"/>
    <w:rsid w:val="00B66341"/>
    <w:rsid w:val="00B95601"/>
    <w:rsid w:val="00BA3D75"/>
    <w:rsid w:val="00BA7D67"/>
    <w:rsid w:val="00BB1567"/>
    <w:rsid w:val="00BD0A4A"/>
    <w:rsid w:val="00BE2461"/>
    <w:rsid w:val="00BF66E4"/>
    <w:rsid w:val="00C14AC3"/>
    <w:rsid w:val="00C15984"/>
    <w:rsid w:val="00C34B12"/>
    <w:rsid w:val="00C451D4"/>
    <w:rsid w:val="00C81663"/>
    <w:rsid w:val="00C85CA3"/>
    <w:rsid w:val="00C86F26"/>
    <w:rsid w:val="00C877DD"/>
    <w:rsid w:val="00C96437"/>
    <w:rsid w:val="00CA126D"/>
    <w:rsid w:val="00CA6CB7"/>
    <w:rsid w:val="00CC2F01"/>
    <w:rsid w:val="00D33031"/>
    <w:rsid w:val="00D36451"/>
    <w:rsid w:val="00D42AAE"/>
    <w:rsid w:val="00D51DB0"/>
    <w:rsid w:val="00D5258F"/>
    <w:rsid w:val="00D8572A"/>
    <w:rsid w:val="00DD02A7"/>
    <w:rsid w:val="00DD087F"/>
    <w:rsid w:val="00DF0AC6"/>
    <w:rsid w:val="00DF13B7"/>
    <w:rsid w:val="00DF1F98"/>
    <w:rsid w:val="00DF672A"/>
    <w:rsid w:val="00E05569"/>
    <w:rsid w:val="00E0713E"/>
    <w:rsid w:val="00E2225E"/>
    <w:rsid w:val="00E8402A"/>
    <w:rsid w:val="00E92568"/>
    <w:rsid w:val="00EA1CB2"/>
    <w:rsid w:val="00EA2171"/>
    <w:rsid w:val="00EB1135"/>
    <w:rsid w:val="00EC0464"/>
    <w:rsid w:val="00EC0625"/>
    <w:rsid w:val="00EC2E81"/>
    <w:rsid w:val="00EE154F"/>
    <w:rsid w:val="00F06396"/>
    <w:rsid w:val="00F20B83"/>
    <w:rsid w:val="00F21700"/>
    <w:rsid w:val="00F363EE"/>
    <w:rsid w:val="00F42CCD"/>
    <w:rsid w:val="00F56865"/>
    <w:rsid w:val="00F61B7D"/>
    <w:rsid w:val="00F81C32"/>
    <w:rsid w:val="00FB2EFC"/>
    <w:rsid w:val="00FC3723"/>
    <w:rsid w:val="00FC3D17"/>
    <w:rsid w:val="00FE1CB3"/>
    <w:rsid w:val="00FF4200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8F7B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9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9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90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9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863</Words>
  <Characters>4749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Urien</dc:creator>
  <cp:lastModifiedBy>Marie URIEN</cp:lastModifiedBy>
  <cp:revision>4</cp:revision>
  <dcterms:created xsi:type="dcterms:W3CDTF">2020-03-28T16:01:00Z</dcterms:created>
  <dcterms:modified xsi:type="dcterms:W3CDTF">2020-03-28T16:13:00Z</dcterms:modified>
</cp:coreProperties>
</file>